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FB19E6">
        <w:trPr>
          <w:trHeight w:val="1359"/>
          <w:jc w:val="center"/>
        </w:trPr>
        <w:tc>
          <w:tcPr>
            <w:tcW w:w="10060" w:type="dxa"/>
            <w:gridSpan w:val="4"/>
            <w:vAlign w:val="center"/>
          </w:tcPr>
          <w:p w:rsidR="00FB19E6" w:rsidRDefault="003D3A59" w:rsidP="00F4065D">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FB19E6" w:rsidRDefault="003D3A59" w:rsidP="00F4065D">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FB19E6">
        <w:trPr>
          <w:trHeight w:val="507"/>
          <w:jc w:val="center"/>
        </w:trPr>
        <w:tc>
          <w:tcPr>
            <w:tcW w:w="2036" w:type="dxa"/>
            <w:vAlign w:val="center"/>
          </w:tcPr>
          <w:p w:rsidR="00FB19E6" w:rsidRDefault="003D3A59">
            <w:pPr>
              <w:jc w:val="center"/>
              <w:rPr>
                <w:b/>
                <w:szCs w:val="21"/>
              </w:rPr>
            </w:pPr>
            <w:r>
              <w:rPr>
                <w:b/>
                <w:szCs w:val="21"/>
              </w:rPr>
              <w:t>授课类型</w:t>
            </w:r>
          </w:p>
        </w:tc>
        <w:tc>
          <w:tcPr>
            <w:tcW w:w="2855" w:type="dxa"/>
            <w:vAlign w:val="center"/>
          </w:tcPr>
          <w:p w:rsidR="00FB19E6" w:rsidRDefault="003D3A59">
            <w:pPr>
              <w:rPr>
                <w:rFonts w:eastAsia="黑体"/>
                <w:sz w:val="24"/>
              </w:rPr>
            </w:pPr>
            <w:r>
              <w:rPr>
                <w:rFonts w:eastAsia="黑体" w:hint="eastAsia"/>
                <w:sz w:val="24"/>
              </w:rPr>
              <w:t>T</w:t>
            </w:r>
          </w:p>
        </w:tc>
        <w:tc>
          <w:tcPr>
            <w:tcW w:w="2855" w:type="dxa"/>
            <w:vAlign w:val="center"/>
          </w:tcPr>
          <w:p w:rsidR="00FB19E6" w:rsidRDefault="003D3A59">
            <w:pPr>
              <w:rPr>
                <w:rFonts w:eastAsia="黑体"/>
                <w:sz w:val="24"/>
              </w:rPr>
            </w:pPr>
            <w:r>
              <w:rPr>
                <w:rFonts w:eastAsia="黑体" w:hint="eastAsia"/>
                <w:sz w:val="24"/>
              </w:rPr>
              <w:t xml:space="preserve">C </w:t>
            </w:r>
          </w:p>
        </w:tc>
        <w:tc>
          <w:tcPr>
            <w:tcW w:w="2314" w:type="dxa"/>
            <w:vAlign w:val="center"/>
          </w:tcPr>
          <w:p w:rsidR="00FB19E6" w:rsidRDefault="003D3A59">
            <w:pPr>
              <w:rPr>
                <w:rFonts w:eastAsia="黑体"/>
                <w:sz w:val="24"/>
              </w:rPr>
            </w:pPr>
            <w:r>
              <w:rPr>
                <w:rFonts w:eastAsia="黑体" w:hint="eastAsia"/>
                <w:sz w:val="24"/>
              </w:rPr>
              <w:t>T</w:t>
            </w:r>
          </w:p>
        </w:tc>
      </w:tr>
      <w:tr w:rsidR="00FB19E6">
        <w:trPr>
          <w:trHeight w:val="666"/>
          <w:jc w:val="center"/>
        </w:trPr>
        <w:tc>
          <w:tcPr>
            <w:tcW w:w="2036" w:type="dxa"/>
            <w:vAlign w:val="center"/>
          </w:tcPr>
          <w:p w:rsidR="00FB19E6" w:rsidRDefault="003D3A59" w:rsidP="00F4065D">
            <w:pPr>
              <w:ind w:firstLineChars="132" w:firstLine="278"/>
              <w:rPr>
                <w:b/>
                <w:szCs w:val="21"/>
              </w:rPr>
            </w:pPr>
            <w:r>
              <w:rPr>
                <w:b/>
                <w:szCs w:val="21"/>
              </w:rPr>
              <w:t>授课日期及时段</w:t>
            </w:r>
          </w:p>
        </w:tc>
        <w:tc>
          <w:tcPr>
            <w:tcW w:w="8024" w:type="dxa"/>
            <w:gridSpan w:val="3"/>
            <w:vAlign w:val="center"/>
          </w:tcPr>
          <w:p w:rsidR="00FB19E6" w:rsidRDefault="00FB19E6">
            <w:pPr>
              <w:rPr>
                <w:rFonts w:eastAsia="宋体"/>
                <w:b/>
                <w:szCs w:val="21"/>
              </w:rPr>
            </w:pPr>
          </w:p>
        </w:tc>
      </w:tr>
      <w:tr w:rsidR="00FB19E6">
        <w:trPr>
          <w:trHeight w:val="570"/>
          <w:jc w:val="center"/>
        </w:trPr>
        <w:tc>
          <w:tcPr>
            <w:tcW w:w="10060" w:type="dxa"/>
            <w:gridSpan w:val="4"/>
            <w:vAlign w:val="center"/>
          </w:tcPr>
          <w:p w:rsidR="00FB19E6" w:rsidRDefault="003D3A59">
            <w:pPr>
              <w:jc w:val="center"/>
              <w:rPr>
                <w:b/>
                <w:sz w:val="24"/>
                <w:szCs w:val="24"/>
              </w:rPr>
            </w:pPr>
            <w:r>
              <w:rPr>
                <w:b/>
                <w:sz w:val="24"/>
                <w:szCs w:val="24"/>
              </w:rPr>
              <w:t>教学内容</w:t>
            </w:r>
          </w:p>
        </w:tc>
      </w:tr>
      <w:tr w:rsidR="00FB19E6">
        <w:trPr>
          <w:trHeight w:val="570"/>
          <w:jc w:val="center"/>
        </w:trPr>
        <w:tc>
          <w:tcPr>
            <w:tcW w:w="10060" w:type="dxa"/>
            <w:gridSpan w:val="4"/>
            <w:vAlign w:val="center"/>
          </w:tcPr>
          <w:p w:rsidR="00FB19E6" w:rsidRPr="00F4065D" w:rsidRDefault="00F4065D">
            <w:pPr>
              <w:jc w:val="center"/>
              <w:rPr>
                <w:b/>
                <w:color w:val="FF0000"/>
                <w:sz w:val="32"/>
                <w:szCs w:val="30"/>
              </w:rPr>
            </w:pPr>
            <w:bookmarkStart w:id="0" w:name="_GoBack"/>
            <w:r w:rsidRPr="00F4065D">
              <w:rPr>
                <w:rFonts w:hint="eastAsia"/>
                <w:b/>
                <w:color w:val="FF0000"/>
                <w:sz w:val="32"/>
                <w:szCs w:val="30"/>
              </w:rPr>
              <w:t>第</w:t>
            </w:r>
            <w:r w:rsidRPr="00F4065D">
              <w:rPr>
                <w:rFonts w:hint="eastAsia"/>
                <w:b/>
                <w:color w:val="FF0000"/>
                <w:sz w:val="32"/>
                <w:szCs w:val="30"/>
              </w:rPr>
              <w:t>18</w:t>
            </w:r>
            <w:r w:rsidRPr="00F4065D">
              <w:rPr>
                <w:rFonts w:hint="eastAsia"/>
                <w:b/>
                <w:color w:val="FF0000"/>
                <w:sz w:val="32"/>
                <w:szCs w:val="30"/>
              </w:rPr>
              <w:t>章</w:t>
            </w:r>
            <w:r w:rsidR="003D3A59" w:rsidRPr="00F4065D">
              <w:rPr>
                <w:rFonts w:hint="eastAsia"/>
                <w:b/>
                <w:color w:val="FF0000"/>
                <w:sz w:val="32"/>
                <w:szCs w:val="30"/>
              </w:rPr>
              <w:t>《电功率》全章复习与巩固（</w:t>
            </w:r>
            <w:r w:rsidR="003D3A59" w:rsidRPr="00F4065D">
              <w:rPr>
                <w:rFonts w:hint="eastAsia"/>
                <w:b/>
                <w:color w:val="FF0000"/>
                <w:sz w:val="32"/>
                <w:szCs w:val="30"/>
              </w:rPr>
              <w:t>一</w:t>
            </w:r>
            <w:r w:rsidR="003D3A59" w:rsidRPr="00F4065D">
              <w:rPr>
                <w:rFonts w:hint="eastAsia"/>
                <w:b/>
                <w:color w:val="FF0000"/>
                <w:sz w:val="32"/>
                <w:szCs w:val="30"/>
              </w:rPr>
              <w:t>）</w:t>
            </w:r>
          </w:p>
          <w:bookmarkEnd w:id="0"/>
          <w:p w:rsidR="00FB19E6" w:rsidRDefault="003D3A59">
            <w:pPr>
              <w:textAlignment w:val="center"/>
              <w:rPr>
                <w:b/>
                <w:color w:val="008000"/>
              </w:rPr>
            </w:pPr>
            <w:r>
              <w:rPr>
                <w:rFonts w:hint="eastAsia"/>
                <w:b/>
                <w:color w:val="008000"/>
              </w:rPr>
              <w:t>【知识网络】</w:t>
            </w:r>
          </w:p>
          <w:p w:rsidR="00FB19E6" w:rsidRDefault="003D3A59">
            <w:pPr>
              <w:textAlignment w:val="center"/>
              <w:rPr>
                <w:kern w:val="0"/>
              </w:rPr>
            </w:pPr>
            <w:r>
              <w:rPr>
                <w:noProof/>
                <w:kern w:val="0"/>
              </w:rPr>
              <w:drawing>
                <wp:inline distT="0" distB="0" distL="114300" distR="114300" wp14:anchorId="19D14C23" wp14:editId="0D62A978">
                  <wp:extent cx="4588510" cy="5609590"/>
                  <wp:effectExtent l="0" t="0" r="2540" b="10160"/>
                  <wp:docPr id="1"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18687" name="图片 1" descr="北京四中网校www.etiantian.com"/>
                          <pic:cNvPicPr>
                            <a:picLocks noChangeAspect="1"/>
                          </pic:cNvPicPr>
                        </pic:nvPicPr>
                        <pic:blipFill>
                          <a:blip r:embed="rId9"/>
                          <a:stretch>
                            <a:fillRect/>
                          </a:stretch>
                        </pic:blipFill>
                        <pic:spPr>
                          <a:xfrm>
                            <a:off x="0" y="0"/>
                            <a:ext cx="4588510" cy="5609590"/>
                          </a:xfrm>
                          <a:prstGeom prst="rect">
                            <a:avLst/>
                          </a:prstGeom>
                          <a:noFill/>
                          <a:ln>
                            <a:noFill/>
                          </a:ln>
                        </pic:spPr>
                      </pic:pic>
                    </a:graphicData>
                  </a:graphic>
                </wp:inline>
              </w:drawing>
            </w:r>
            <w:r>
              <w:rPr>
                <w:rFonts w:hint="eastAsia"/>
                <w:kern w:val="0"/>
              </w:rPr>
              <w:br/>
              <w:t xml:space="preserve">    </w:t>
            </w:r>
          </w:p>
          <w:p w:rsidR="00FB19E6" w:rsidRDefault="003D3A59">
            <w:pPr>
              <w:spacing w:line="360" w:lineRule="auto"/>
              <w:textAlignment w:val="center"/>
              <w:rPr>
                <w:rStyle w:val="biaoti031"/>
                <w:rFonts w:hint="default"/>
              </w:rPr>
            </w:pPr>
            <w:r>
              <w:rPr>
                <w:rFonts w:hint="eastAsia"/>
                <w:b/>
                <w:color w:val="008000"/>
              </w:rPr>
              <w:t>【要点梳理】</w:t>
            </w:r>
            <w:r>
              <w:rPr>
                <w:rFonts w:hint="eastAsia"/>
                <w:kern w:val="0"/>
              </w:rPr>
              <w:br/>
            </w:r>
            <w:r>
              <w:rPr>
                <w:rFonts w:hint="eastAsia"/>
                <w:b/>
                <w:bCs/>
                <w:color w:val="FF9300"/>
                <w:kern w:val="0"/>
              </w:rPr>
              <w:lastRenderedPageBreak/>
              <w:t>要点一、</w:t>
            </w:r>
            <w:r>
              <w:rPr>
                <w:rStyle w:val="biaoti031"/>
                <w:rFonts w:hint="default"/>
              </w:rPr>
              <w:t>电功、电功率、焦耳定律</w:t>
            </w:r>
          </w:p>
          <w:p w:rsidR="00FB19E6" w:rsidRDefault="003D3A59">
            <w:pPr>
              <w:spacing w:line="360" w:lineRule="auto"/>
              <w:rPr>
                <w:rFonts w:ascii="宋体" w:hAnsi="宋体"/>
                <w:color w:val="0000FF"/>
              </w:rPr>
            </w:pPr>
            <w:r>
              <w:rPr>
                <w:rFonts w:ascii="宋体" w:hAnsi="宋体"/>
                <w:color w:val="0000FF"/>
              </w:rPr>
              <w:t>1.</w:t>
            </w:r>
            <w:r>
              <w:rPr>
                <w:rFonts w:ascii="宋体" w:hAnsi="宋体"/>
                <w:color w:val="0000FF"/>
              </w:rPr>
              <w:t>基本概念：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700"/>
              <w:gridCol w:w="1800"/>
              <w:gridCol w:w="1634"/>
              <w:gridCol w:w="2160"/>
            </w:tblGrid>
            <w:tr w:rsidR="00FB19E6">
              <w:tc>
                <w:tcPr>
                  <w:tcW w:w="1368" w:type="dxa"/>
                  <w:tcBorders>
                    <w:tl2br w:val="single" w:sz="4" w:space="0" w:color="auto"/>
                  </w:tcBorders>
                </w:tcPr>
                <w:p w:rsidR="00FB19E6" w:rsidRDefault="003D3A59">
                  <w:pPr>
                    <w:rPr>
                      <w:rFonts w:ascii="宋体" w:hAnsi="宋体"/>
                    </w:rPr>
                  </w:pPr>
                  <w:r>
                    <w:rPr>
                      <w:rFonts w:ascii="宋体" w:hAnsi="宋体" w:hint="eastAsia"/>
                    </w:rPr>
                    <w:t xml:space="preserve">     </w:t>
                  </w:r>
                  <w:r>
                    <w:rPr>
                      <w:rFonts w:ascii="宋体" w:hAnsi="宋体" w:hint="eastAsia"/>
                    </w:rPr>
                    <w:t>项目</w:t>
                  </w:r>
                </w:p>
                <w:p w:rsidR="00FB19E6" w:rsidRDefault="003D3A59">
                  <w:pPr>
                    <w:rPr>
                      <w:rFonts w:ascii="宋体" w:hAnsi="宋体"/>
                    </w:rPr>
                  </w:pPr>
                  <w:r>
                    <w:rPr>
                      <w:rFonts w:ascii="宋体" w:hAnsi="宋体" w:hint="eastAsia"/>
                    </w:rPr>
                    <w:t>物理量</w:t>
                  </w:r>
                </w:p>
              </w:tc>
              <w:tc>
                <w:tcPr>
                  <w:tcW w:w="2700" w:type="dxa"/>
                </w:tcPr>
                <w:p w:rsidR="00FB19E6" w:rsidRDefault="003D3A59">
                  <w:pPr>
                    <w:rPr>
                      <w:rFonts w:ascii="宋体" w:hAnsi="宋体"/>
                    </w:rPr>
                  </w:pPr>
                  <w:r>
                    <w:rPr>
                      <w:rFonts w:ascii="宋体" w:hAnsi="宋体" w:hint="eastAsia"/>
                    </w:rPr>
                    <w:t>定义</w:t>
                  </w:r>
                </w:p>
              </w:tc>
              <w:tc>
                <w:tcPr>
                  <w:tcW w:w="1800" w:type="dxa"/>
                </w:tcPr>
                <w:p w:rsidR="00FB19E6" w:rsidRDefault="003D3A59">
                  <w:pPr>
                    <w:rPr>
                      <w:rFonts w:ascii="宋体" w:hAnsi="宋体"/>
                    </w:rPr>
                  </w:pPr>
                  <w:r>
                    <w:rPr>
                      <w:rFonts w:ascii="宋体" w:hAnsi="宋体" w:hint="eastAsia"/>
                    </w:rPr>
                    <w:t>单位</w:t>
                  </w:r>
                </w:p>
              </w:tc>
              <w:tc>
                <w:tcPr>
                  <w:tcW w:w="1634" w:type="dxa"/>
                </w:tcPr>
                <w:p w:rsidR="00FB19E6" w:rsidRDefault="003D3A59">
                  <w:pPr>
                    <w:rPr>
                      <w:rFonts w:ascii="宋体" w:hAnsi="宋体"/>
                    </w:rPr>
                  </w:pPr>
                  <w:r>
                    <w:rPr>
                      <w:rFonts w:ascii="宋体" w:hAnsi="宋体" w:hint="eastAsia"/>
                    </w:rPr>
                    <w:t>普适公式</w:t>
                  </w:r>
                </w:p>
              </w:tc>
              <w:tc>
                <w:tcPr>
                  <w:tcW w:w="2160" w:type="dxa"/>
                </w:tcPr>
                <w:p w:rsidR="00FB19E6" w:rsidRDefault="003D3A59">
                  <w:pPr>
                    <w:rPr>
                      <w:rFonts w:ascii="宋体" w:hAnsi="宋体"/>
                    </w:rPr>
                  </w:pPr>
                  <w:r>
                    <w:rPr>
                      <w:rFonts w:ascii="宋体" w:hAnsi="宋体" w:hint="eastAsia"/>
                    </w:rPr>
                    <w:t>推导公式（适用于纯电阻电路）</w:t>
                  </w:r>
                </w:p>
              </w:tc>
            </w:tr>
            <w:tr w:rsidR="00FB19E6">
              <w:tc>
                <w:tcPr>
                  <w:tcW w:w="1368" w:type="dxa"/>
                </w:tcPr>
                <w:p w:rsidR="00FB19E6" w:rsidRDefault="003D3A59">
                  <w:pPr>
                    <w:rPr>
                      <w:rFonts w:ascii="宋体" w:hAnsi="宋体"/>
                    </w:rPr>
                  </w:pPr>
                  <w:r>
                    <w:rPr>
                      <w:rFonts w:ascii="宋体" w:hAnsi="宋体" w:hint="eastAsia"/>
                    </w:rPr>
                    <w:t>电功</w:t>
                  </w:r>
                </w:p>
              </w:tc>
              <w:tc>
                <w:tcPr>
                  <w:tcW w:w="2700" w:type="dxa"/>
                </w:tcPr>
                <w:p w:rsidR="00FB19E6" w:rsidRDefault="003D3A59">
                  <w:pPr>
                    <w:rPr>
                      <w:rFonts w:ascii="宋体" w:hAnsi="宋体"/>
                    </w:rPr>
                  </w:pPr>
                  <w:r>
                    <w:rPr>
                      <w:rFonts w:ascii="宋体" w:hAnsi="宋体" w:hint="eastAsia"/>
                    </w:rPr>
                    <w:t>电流所做的功</w:t>
                  </w:r>
                </w:p>
              </w:tc>
              <w:tc>
                <w:tcPr>
                  <w:tcW w:w="1800" w:type="dxa"/>
                </w:tcPr>
                <w:p w:rsidR="00FB19E6" w:rsidRDefault="003D3A59">
                  <w:pPr>
                    <w:rPr>
                      <w:rFonts w:ascii="宋体" w:hAnsi="宋体"/>
                    </w:rPr>
                  </w:pPr>
                  <w:r>
                    <w:rPr>
                      <w:rFonts w:ascii="宋体" w:hAnsi="宋体" w:hint="eastAsia"/>
                    </w:rPr>
                    <w:t>焦（</w:t>
                  </w:r>
                  <w:r>
                    <w:rPr>
                      <w:rFonts w:ascii="宋体" w:hAnsi="宋体" w:hint="eastAsia"/>
                    </w:rPr>
                    <w:t>J</w:t>
                  </w:r>
                  <w:r>
                    <w:rPr>
                      <w:rFonts w:ascii="宋体" w:hAnsi="宋体" w:hint="eastAsia"/>
                    </w:rPr>
                    <w:t>）</w:t>
                  </w:r>
                </w:p>
                <w:p w:rsidR="00FB19E6" w:rsidRDefault="003D3A59">
                  <w:pPr>
                    <w:rPr>
                      <w:sz w:val="36"/>
                      <w:szCs w:val="36"/>
                    </w:rPr>
                  </w:pPr>
                  <w:r>
                    <w:rPr>
                      <w:rFonts w:ascii="宋体" w:hAnsi="宋体" w:hint="eastAsia"/>
                    </w:rPr>
                    <w:t>千瓦时（</w:t>
                  </w:r>
                  <w:r>
                    <w:rPr>
                      <w:rFonts w:ascii="宋体" w:hAnsi="宋体" w:hint="eastAsia"/>
                    </w:rPr>
                    <w:t>kW</w:t>
                  </w:r>
                  <w:r>
                    <w:rPr>
                      <w:rFonts w:hint="eastAsia"/>
                    </w:rPr>
                    <w:t>·</w:t>
                  </w:r>
                  <w:r>
                    <w:rPr>
                      <w:rFonts w:ascii="宋体" w:hAnsi="宋体" w:hint="eastAsia"/>
                    </w:rPr>
                    <w:t>h</w:t>
                  </w:r>
                  <w:r>
                    <w:rPr>
                      <w:rFonts w:ascii="宋体" w:hAnsi="宋体" w:hint="eastAsia"/>
                    </w:rPr>
                    <w:t>）</w:t>
                  </w:r>
                </w:p>
              </w:tc>
              <w:tc>
                <w:tcPr>
                  <w:tcW w:w="1634" w:type="dxa"/>
                </w:tcPr>
                <w:p w:rsidR="00FB19E6" w:rsidRDefault="003D3A59">
                  <w:pPr>
                    <w:rPr>
                      <w:rFonts w:ascii="宋体" w:hAnsi="宋体"/>
                    </w:rPr>
                  </w:pPr>
                  <w:r>
                    <w:rPr>
                      <w:rFonts w:ascii="宋体" w:hAnsi="宋体"/>
                      <w:position w:val="-6"/>
                    </w:rPr>
                    <w:object w:dxaOrig="8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42pt;height:14.25pt" o:ole="">
                        <v:imagedata r:id="rId10" o:title=""/>
                      </v:shape>
                      <o:OLEObject Type="Embed" ProgID="Equation.DSMT4" ShapeID="_x0000_i1025" DrawAspect="Content" ObjectID="_1690606325" r:id="rId11"/>
                    </w:object>
                  </w:r>
                </w:p>
              </w:tc>
              <w:tc>
                <w:tcPr>
                  <w:tcW w:w="2160" w:type="dxa"/>
                </w:tcPr>
                <w:p w:rsidR="00FB19E6" w:rsidRDefault="003D3A59">
                  <w:pPr>
                    <w:rPr>
                      <w:rFonts w:ascii="宋体" w:hAnsi="宋体"/>
                    </w:rPr>
                  </w:pPr>
                  <w:r>
                    <w:rPr>
                      <w:rFonts w:ascii="宋体" w:hAnsi="宋体"/>
                      <w:position w:val="-24"/>
                    </w:rPr>
                    <w:object w:dxaOrig="1640" w:dyaOrig="660">
                      <v:shape id="_x0000_i1026" type="#_x0000_t75" alt="北京四中网校www.etiantian.com" style="width:81.75pt;height:33pt" o:ole="">
                        <v:imagedata r:id="rId12" o:title=""/>
                      </v:shape>
                      <o:OLEObject Type="Embed" ProgID="Equation.DSMT4" ShapeID="_x0000_i1026" DrawAspect="Content" ObjectID="_1690606326" r:id="rId13"/>
                    </w:object>
                  </w:r>
                </w:p>
              </w:tc>
            </w:tr>
            <w:tr w:rsidR="00FB19E6">
              <w:tc>
                <w:tcPr>
                  <w:tcW w:w="1368" w:type="dxa"/>
                </w:tcPr>
                <w:p w:rsidR="00FB19E6" w:rsidRDefault="003D3A59">
                  <w:pPr>
                    <w:rPr>
                      <w:rFonts w:ascii="宋体" w:hAnsi="宋体"/>
                    </w:rPr>
                  </w:pPr>
                  <w:r>
                    <w:rPr>
                      <w:rFonts w:ascii="宋体" w:hAnsi="宋体" w:hint="eastAsia"/>
                    </w:rPr>
                    <w:t>电功率</w:t>
                  </w:r>
                </w:p>
              </w:tc>
              <w:tc>
                <w:tcPr>
                  <w:tcW w:w="2700" w:type="dxa"/>
                </w:tcPr>
                <w:p w:rsidR="00FB19E6" w:rsidRDefault="003D3A59">
                  <w:pPr>
                    <w:rPr>
                      <w:rFonts w:ascii="宋体" w:hAnsi="宋体"/>
                    </w:rPr>
                  </w:pPr>
                  <w:r>
                    <w:rPr>
                      <w:rFonts w:ascii="宋体" w:hAnsi="宋体" w:hint="eastAsia"/>
                    </w:rPr>
                    <w:t>电功与时间之比</w:t>
                  </w:r>
                  <w:r>
                    <w:rPr>
                      <w:rFonts w:ascii="宋体" w:hAnsi="宋体" w:hint="eastAsia"/>
                    </w:rPr>
                    <w:t>(</w:t>
                  </w:r>
                  <w:r>
                    <w:rPr>
                      <w:rFonts w:ascii="宋体" w:hAnsi="宋体" w:hint="eastAsia"/>
                    </w:rPr>
                    <w:t>表示电流做功快慢的物理量</w:t>
                  </w:r>
                  <w:r>
                    <w:rPr>
                      <w:rFonts w:ascii="宋体" w:hAnsi="宋体" w:hint="eastAsia"/>
                    </w:rPr>
                    <w:t>)</w:t>
                  </w:r>
                </w:p>
              </w:tc>
              <w:tc>
                <w:tcPr>
                  <w:tcW w:w="1800" w:type="dxa"/>
                </w:tcPr>
                <w:p w:rsidR="00FB19E6" w:rsidRDefault="003D3A59">
                  <w:pPr>
                    <w:rPr>
                      <w:rFonts w:ascii="宋体" w:hAnsi="宋体"/>
                    </w:rPr>
                  </w:pPr>
                  <w:r>
                    <w:rPr>
                      <w:rFonts w:ascii="宋体" w:hAnsi="宋体" w:hint="eastAsia"/>
                    </w:rPr>
                    <w:t>瓦（</w:t>
                  </w:r>
                  <w:r>
                    <w:rPr>
                      <w:rFonts w:ascii="宋体" w:hAnsi="宋体" w:hint="eastAsia"/>
                    </w:rPr>
                    <w:t>W</w:t>
                  </w:r>
                  <w:r>
                    <w:rPr>
                      <w:rFonts w:ascii="宋体" w:hAnsi="宋体" w:hint="eastAsia"/>
                    </w:rPr>
                    <w:t>）</w:t>
                  </w:r>
                </w:p>
                <w:p w:rsidR="00FB19E6" w:rsidRDefault="003D3A59">
                  <w:pPr>
                    <w:rPr>
                      <w:rFonts w:ascii="宋体" w:hAnsi="宋体"/>
                    </w:rPr>
                  </w:pPr>
                  <w:r>
                    <w:rPr>
                      <w:rFonts w:ascii="宋体" w:hAnsi="宋体" w:hint="eastAsia"/>
                    </w:rPr>
                    <w:t>千瓦（</w:t>
                  </w:r>
                  <w:r>
                    <w:rPr>
                      <w:rFonts w:ascii="宋体" w:hAnsi="宋体" w:hint="eastAsia"/>
                    </w:rPr>
                    <w:t>kW</w:t>
                  </w:r>
                  <w:r>
                    <w:rPr>
                      <w:rFonts w:ascii="宋体" w:hAnsi="宋体" w:hint="eastAsia"/>
                    </w:rPr>
                    <w:t>）</w:t>
                  </w:r>
                </w:p>
              </w:tc>
              <w:tc>
                <w:tcPr>
                  <w:tcW w:w="1634" w:type="dxa"/>
                </w:tcPr>
                <w:p w:rsidR="00FB19E6" w:rsidRDefault="003D3A59">
                  <w:pPr>
                    <w:rPr>
                      <w:rFonts w:ascii="宋体" w:hAnsi="宋体"/>
                    </w:rPr>
                  </w:pPr>
                  <w:r>
                    <w:rPr>
                      <w:rFonts w:ascii="宋体" w:hAnsi="宋体"/>
                      <w:position w:val="-24"/>
                    </w:rPr>
                    <w:object w:dxaOrig="1219" w:dyaOrig="620">
                      <v:shape id="_x0000_i1027" type="#_x0000_t75" alt="北京四中网校www.etiantian.com" style="width:60.75pt;height:30.75pt" o:ole="">
                        <v:imagedata r:id="rId14" o:title=""/>
                      </v:shape>
                      <o:OLEObject Type="Embed" ProgID="Equation.DSMT4" ShapeID="_x0000_i1027" DrawAspect="Content" ObjectID="_1690606327" r:id="rId15"/>
                    </w:object>
                  </w:r>
                </w:p>
              </w:tc>
              <w:tc>
                <w:tcPr>
                  <w:tcW w:w="2160" w:type="dxa"/>
                </w:tcPr>
                <w:p w:rsidR="00FB19E6" w:rsidRDefault="003D3A59">
                  <w:pPr>
                    <w:rPr>
                      <w:rFonts w:ascii="宋体" w:hAnsi="宋体"/>
                    </w:rPr>
                  </w:pPr>
                  <w:r>
                    <w:rPr>
                      <w:rFonts w:ascii="宋体" w:hAnsi="宋体"/>
                      <w:position w:val="-24"/>
                    </w:rPr>
                    <w:object w:dxaOrig="1400" w:dyaOrig="660">
                      <v:shape id="_x0000_i1028" type="#_x0000_t75" alt="北京四中网校www.etiantian.com" style="width:69.75pt;height:33pt" o:ole="">
                        <v:imagedata r:id="rId16" o:title=""/>
                      </v:shape>
                      <o:OLEObject Type="Embed" ProgID="Equation.DSMT4" ShapeID="_x0000_i1028" DrawAspect="Content" ObjectID="_1690606328" r:id="rId17"/>
                    </w:object>
                  </w:r>
                </w:p>
              </w:tc>
            </w:tr>
            <w:tr w:rsidR="00FB19E6">
              <w:tc>
                <w:tcPr>
                  <w:tcW w:w="1368" w:type="dxa"/>
                </w:tcPr>
                <w:p w:rsidR="00FB19E6" w:rsidRDefault="003D3A59">
                  <w:pPr>
                    <w:rPr>
                      <w:rFonts w:ascii="宋体" w:hAnsi="宋体"/>
                    </w:rPr>
                  </w:pPr>
                  <w:r>
                    <w:rPr>
                      <w:rFonts w:ascii="宋体" w:hAnsi="宋体" w:hint="eastAsia"/>
                    </w:rPr>
                    <w:t>焦耳定律</w:t>
                  </w:r>
                </w:p>
              </w:tc>
              <w:tc>
                <w:tcPr>
                  <w:tcW w:w="2700" w:type="dxa"/>
                </w:tcPr>
                <w:p w:rsidR="00FB19E6" w:rsidRDefault="003D3A59">
                  <w:pPr>
                    <w:rPr>
                      <w:rFonts w:ascii="宋体" w:hAnsi="宋体"/>
                    </w:rPr>
                  </w:pPr>
                  <w:r>
                    <w:rPr>
                      <w:rFonts w:ascii="宋体" w:hAnsi="宋体" w:hint="eastAsia"/>
                    </w:rPr>
                    <w:t>电流通过导体产生的热量跟电流的二次方成正比，跟导体的电阻成正比。</w:t>
                  </w:r>
                </w:p>
              </w:tc>
              <w:tc>
                <w:tcPr>
                  <w:tcW w:w="1800" w:type="dxa"/>
                </w:tcPr>
                <w:p w:rsidR="00FB19E6" w:rsidRDefault="003D3A59">
                  <w:pPr>
                    <w:rPr>
                      <w:rFonts w:ascii="宋体" w:hAnsi="宋体"/>
                    </w:rPr>
                  </w:pPr>
                  <w:r>
                    <w:rPr>
                      <w:rFonts w:ascii="宋体" w:hAnsi="宋体" w:hint="eastAsia"/>
                    </w:rPr>
                    <w:t>焦（</w:t>
                  </w:r>
                  <w:r>
                    <w:rPr>
                      <w:rFonts w:ascii="宋体" w:hAnsi="宋体" w:hint="eastAsia"/>
                    </w:rPr>
                    <w:t>J</w:t>
                  </w:r>
                  <w:r>
                    <w:rPr>
                      <w:rFonts w:ascii="宋体" w:hAnsi="宋体" w:hint="eastAsia"/>
                    </w:rPr>
                    <w:t>）</w:t>
                  </w:r>
                </w:p>
              </w:tc>
              <w:tc>
                <w:tcPr>
                  <w:tcW w:w="1634" w:type="dxa"/>
                </w:tcPr>
                <w:p w:rsidR="00FB19E6" w:rsidRDefault="003D3A59">
                  <w:pPr>
                    <w:rPr>
                      <w:rFonts w:ascii="宋体" w:hAnsi="宋体"/>
                    </w:rPr>
                  </w:pPr>
                  <w:r>
                    <w:rPr>
                      <w:rFonts w:ascii="宋体" w:hAnsi="宋体"/>
                      <w:position w:val="-10"/>
                    </w:rPr>
                    <w:object w:dxaOrig="920" w:dyaOrig="360">
                      <v:shape id="_x0000_i1029" type="#_x0000_t75" alt="北京四中网校www.etiantian.com" style="width:45.75pt;height:18pt" o:ole="">
                        <v:imagedata r:id="rId18" o:title=""/>
                      </v:shape>
                      <o:OLEObject Type="Embed" ProgID="Equation.DSMT4" ShapeID="_x0000_i1029" DrawAspect="Content" ObjectID="_1690606329" r:id="rId19"/>
                    </w:object>
                  </w:r>
                </w:p>
              </w:tc>
              <w:tc>
                <w:tcPr>
                  <w:tcW w:w="2160" w:type="dxa"/>
                </w:tcPr>
                <w:p w:rsidR="00FB19E6" w:rsidRDefault="003D3A59">
                  <w:pPr>
                    <w:rPr>
                      <w:rFonts w:ascii="宋体" w:hAnsi="宋体"/>
                    </w:rPr>
                  </w:pPr>
                  <w:r>
                    <w:rPr>
                      <w:rFonts w:ascii="宋体" w:hAnsi="宋体"/>
                      <w:position w:val="-24"/>
                    </w:rPr>
                    <w:object w:dxaOrig="1460" w:dyaOrig="660">
                      <v:shape id="_x0000_i1030" type="#_x0000_t75" alt="北京四中网校www.etiantian.com" style="width:72.75pt;height:33pt" o:ole="">
                        <v:imagedata r:id="rId20" o:title=""/>
                      </v:shape>
                      <o:OLEObject Type="Embed" ProgID="Equation.DSMT4" ShapeID="_x0000_i1030" DrawAspect="Content" ObjectID="_1690606330" r:id="rId21"/>
                    </w:object>
                  </w:r>
                </w:p>
              </w:tc>
            </w:tr>
            <w:tr w:rsidR="00FB19E6">
              <w:tc>
                <w:tcPr>
                  <w:tcW w:w="1368" w:type="dxa"/>
                </w:tcPr>
                <w:p w:rsidR="00FB19E6" w:rsidRDefault="003D3A59">
                  <w:pPr>
                    <w:spacing w:line="360" w:lineRule="auto"/>
                    <w:rPr>
                      <w:rFonts w:ascii="宋体" w:hAnsi="宋体"/>
                    </w:rPr>
                  </w:pPr>
                  <w:r>
                    <w:rPr>
                      <w:rFonts w:ascii="宋体" w:hAnsi="宋体" w:hint="eastAsia"/>
                    </w:rPr>
                    <w:t>电功和电热</w:t>
                  </w:r>
                </w:p>
              </w:tc>
              <w:tc>
                <w:tcPr>
                  <w:tcW w:w="8294" w:type="dxa"/>
                  <w:gridSpan w:val="4"/>
                </w:tcPr>
                <w:p w:rsidR="00FB19E6" w:rsidRDefault="003D3A59">
                  <w:pPr>
                    <w:spacing w:line="360" w:lineRule="auto"/>
                    <w:rPr>
                      <w:rFonts w:ascii="宋体" w:hAnsi="宋体"/>
                    </w:rPr>
                  </w:pPr>
                  <w:r>
                    <w:rPr>
                      <w:rFonts w:ascii="宋体" w:hAnsi="宋体" w:hint="eastAsia"/>
                    </w:rPr>
                    <w:t>纯电阻电路：</w:t>
                  </w:r>
                  <w:r>
                    <w:rPr>
                      <w:rFonts w:ascii="宋体" w:hAnsi="宋体" w:hint="eastAsia"/>
                    </w:rPr>
                    <w:t>W=Q(</w:t>
                  </w:r>
                  <w:r>
                    <w:rPr>
                      <w:rFonts w:ascii="宋体" w:hAnsi="宋体" w:hint="eastAsia"/>
                    </w:rPr>
                    <w:t>电能全部转化成内能</w:t>
                  </w:r>
                  <w:r>
                    <w:rPr>
                      <w:rFonts w:ascii="宋体" w:hAnsi="宋体" w:hint="eastAsia"/>
                    </w:rPr>
                    <w:t>)</w:t>
                  </w:r>
                  <w:r>
                    <w:rPr>
                      <w:rFonts w:ascii="宋体" w:hAnsi="宋体" w:hint="eastAsia"/>
                    </w:rPr>
                    <w:t>；非纯电阻电路：</w:t>
                  </w:r>
                  <w:r>
                    <w:rPr>
                      <w:rFonts w:ascii="宋体" w:hAnsi="宋体" w:hint="eastAsia"/>
                    </w:rPr>
                    <w:t>W&gt;Q</w:t>
                  </w:r>
                  <w:r>
                    <w:rPr>
                      <w:rFonts w:ascii="宋体" w:hAnsi="宋体" w:hint="eastAsia"/>
                    </w:rPr>
                    <w:t>（电能部分转化成内能）。</w:t>
                  </w:r>
                </w:p>
              </w:tc>
            </w:tr>
          </w:tbl>
          <w:p w:rsidR="00FB19E6" w:rsidRDefault="003D3A59">
            <w:pPr>
              <w:spacing w:line="360" w:lineRule="auto"/>
              <w:rPr>
                <w:rFonts w:ascii="宋体" w:hAnsi="宋体"/>
                <w:color w:val="0000FF"/>
              </w:rPr>
            </w:pPr>
            <w:r>
              <w:rPr>
                <w:rFonts w:ascii="宋体" w:hAnsi="宋体" w:hint="eastAsia"/>
                <w:color w:val="0000FF"/>
              </w:rPr>
              <w:t>2.</w:t>
            </w:r>
            <w:r>
              <w:rPr>
                <w:rFonts w:ascii="宋体" w:hAnsi="宋体" w:hint="eastAsia"/>
                <w:color w:val="0000FF"/>
              </w:rPr>
              <w:t>串、并联电路中的特点：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416"/>
              <w:gridCol w:w="2416"/>
            </w:tblGrid>
            <w:tr w:rsidR="00FB19E6">
              <w:tc>
                <w:tcPr>
                  <w:tcW w:w="828" w:type="dxa"/>
                </w:tcPr>
                <w:p w:rsidR="00FB19E6" w:rsidRDefault="00FB19E6">
                  <w:pPr>
                    <w:spacing w:line="360" w:lineRule="auto"/>
                    <w:rPr>
                      <w:rFonts w:ascii="宋体" w:hAnsi="宋体"/>
                    </w:rPr>
                  </w:pPr>
                </w:p>
              </w:tc>
              <w:tc>
                <w:tcPr>
                  <w:tcW w:w="2416" w:type="dxa"/>
                </w:tcPr>
                <w:p w:rsidR="00FB19E6" w:rsidRDefault="003D3A59">
                  <w:pPr>
                    <w:spacing w:line="360" w:lineRule="auto"/>
                    <w:rPr>
                      <w:rFonts w:ascii="宋体" w:hAnsi="宋体"/>
                    </w:rPr>
                  </w:pPr>
                  <w:r>
                    <w:rPr>
                      <w:rFonts w:ascii="宋体" w:hAnsi="宋体" w:hint="eastAsia"/>
                    </w:rPr>
                    <w:t>电功、电功率、焦耳定律与电阻的关系</w:t>
                  </w:r>
                </w:p>
              </w:tc>
              <w:tc>
                <w:tcPr>
                  <w:tcW w:w="2416" w:type="dxa"/>
                </w:tcPr>
                <w:p w:rsidR="00FB19E6" w:rsidRDefault="003D3A59">
                  <w:pPr>
                    <w:spacing w:line="360" w:lineRule="auto"/>
                    <w:rPr>
                      <w:rFonts w:ascii="宋体" w:hAnsi="宋体"/>
                    </w:rPr>
                  </w:pPr>
                  <w:r>
                    <w:rPr>
                      <w:rFonts w:ascii="宋体" w:hAnsi="宋体" w:hint="eastAsia"/>
                    </w:rPr>
                    <w:t>电路中总的电功、电功率、焦耳定律与各个用电器的电功、电功率、焦耳定律的关系</w:t>
                  </w:r>
                </w:p>
              </w:tc>
            </w:tr>
            <w:tr w:rsidR="00FB19E6">
              <w:tc>
                <w:tcPr>
                  <w:tcW w:w="828" w:type="dxa"/>
                  <w:vAlign w:val="center"/>
                </w:tcPr>
                <w:p w:rsidR="00FB19E6" w:rsidRDefault="003D3A59">
                  <w:pPr>
                    <w:spacing w:line="360" w:lineRule="auto"/>
                    <w:jc w:val="center"/>
                    <w:rPr>
                      <w:rFonts w:ascii="宋体" w:hAnsi="宋体"/>
                    </w:rPr>
                  </w:pPr>
                  <w:r>
                    <w:rPr>
                      <w:rFonts w:ascii="宋体" w:hAnsi="宋体" w:hint="eastAsia"/>
                    </w:rPr>
                    <w:t>串联</w:t>
                  </w:r>
                </w:p>
              </w:tc>
              <w:tc>
                <w:tcPr>
                  <w:tcW w:w="2416" w:type="dxa"/>
                </w:tcPr>
                <w:p w:rsidR="00FB19E6" w:rsidRDefault="003D3A59">
                  <w:pPr>
                    <w:spacing w:line="360" w:lineRule="auto"/>
                    <w:rPr>
                      <w:rFonts w:ascii="宋体" w:hAnsi="宋体"/>
                    </w:rPr>
                  </w:pPr>
                  <w:r>
                    <w:rPr>
                      <w:rFonts w:ascii="宋体" w:hAnsi="宋体"/>
                      <w:position w:val="-30"/>
                    </w:rPr>
                    <w:object w:dxaOrig="1920" w:dyaOrig="680">
                      <v:shape id="_x0000_i1031" type="#_x0000_t75" alt="北京四中网校www.etiantian.com" style="width:96pt;height:33.75pt" o:ole="">
                        <v:imagedata r:id="rId22" o:title=""/>
                      </v:shape>
                      <o:OLEObject Type="Embed" ProgID="Equation.DSMT4" ShapeID="_x0000_i1031" DrawAspect="Content" ObjectID="_1690606331" r:id="rId23"/>
                    </w:object>
                  </w:r>
                </w:p>
              </w:tc>
              <w:tc>
                <w:tcPr>
                  <w:tcW w:w="2416" w:type="dxa"/>
                  <w:vMerge w:val="restart"/>
                </w:tcPr>
                <w:p w:rsidR="00FB19E6" w:rsidRDefault="003D3A59">
                  <w:pPr>
                    <w:spacing w:line="360" w:lineRule="auto"/>
                    <w:rPr>
                      <w:rFonts w:ascii="宋体" w:hAnsi="宋体"/>
                    </w:rPr>
                  </w:pPr>
                  <w:r>
                    <w:rPr>
                      <w:rFonts w:ascii="宋体" w:hAnsi="宋体"/>
                      <w:position w:val="-12"/>
                    </w:rPr>
                    <w:object w:dxaOrig="1960" w:dyaOrig="360">
                      <v:shape id="_x0000_i1032" type="#_x0000_t75" alt="北京四中网校www.etiantian.com" style="width:98.25pt;height:18pt" o:ole="">
                        <v:imagedata r:id="rId24" o:title=""/>
                      </v:shape>
                      <o:OLEObject Type="Embed" ProgID="Equation.DSMT4" ShapeID="_x0000_i1032" DrawAspect="Content" ObjectID="_1690606332" r:id="rId25"/>
                    </w:object>
                  </w:r>
                </w:p>
                <w:p w:rsidR="00FB19E6" w:rsidRDefault="003D3A59">
                  <w:pPr>
                    <w:spacing w:line="360" w:lineRule="auto"/>
                    <w:rPr>
                      <w:rFonts w:ascii="宋体" w:hAnsi="宋体"/>
                    </w:rPr>
                  </w:pPr>
                  <w:r>
                    <w:rPr>
                      <w:rFonts w:ascii="宋体" w:hAnsi="宋体"/>
                      <w:position w:val="-12"/>
                    </w:rPr>
                    <w:object w:dxaOrig="1760" w:dyaOrig="360">
                      <v:shape id="_x0000_i1033" type="#_x0000_t75" alt="北京四中网校www.etiantian.com" style="width:87.75pt;height:18pt" o:ole="">
                        <v:imagedata r:id="rId26" o:title=""/>
                      </v:shape>
                      <o:OLEObject Type="Embed" ProgID="Equation.DSMT4" ShapeID="_x0000_i1033" DrawAspect="Content" ObjectID="_1690606333" r:id="rId27"/>
                    </w:object>
                  </w:r>
                </w:p>
                <w:p w:rsidR="00FB19E6" w:rsidRDefault="003D3A59">
                  <w:pPr>
                    <w:spacing w:line="360" w:lineRule="auto"/>
                    <w:rPr>
                      <w:rFonts w:ascii="宋体" w:hAnsi="宋体"/>
                    </w:rPr>
                  </w:pPr>
                  <w:r>
                    <w:rPr>
                      <w:rFonts w:ascii="宋体" w:hAnsi="宋体"/>
                      <w:position w:val="-12"/>
                    </w:rPr>
                    <w:object w:dxaOrig="1920" w:dyaOrig="360">
                      <v:shape id="_x0000_i1034" type="#_x0000_t75" alt="北京四中网校www.etiantian.com" style="width:96pt;height:18pt" o:ole="">
                        <v:imagedata r:id="rId28" o:title=""/>
                      </v:shape>
                      <o:OLEObject Type="Embed" ProgID="Equation.DSMT4" ShapeID="_x0000_i1034" DrawAspect="Content" ObjectID="_1690606334" r:id="rId29"/>
                    </w:object>
                  </w:r>
                </w:p>
              </w:tc>
            </w:tr>
            <w:tr w:rsidR="00FB19E6">
              <w:tc>
                <w:tcPr>
                  <w:tcW w:w="828" w:type="dxa"/>
                  <w:vAlign w:val="center"/>
                </w:tcPr>
                <w:p w:rsidR="00FB19E6" w:rsidRDefault="003D3A59">
                  <w:pPr>
                    <w:spacing w:line="360" w:lineRule="auto"/>
                    <w:jc w:val="center"/>
                    <w:rPr>
                      <w:rFonts w:ascii="宋体" w:hAnsi="宋体"/>
                    </w:rPr>
                  </w:pPr>
                  <w:r>
                    <w:rPr>
                      <w:rFonts w:ascii="宋体" w:hAnsi="宋体" w:hint="eastAsia"/>
                    </w:rPr>
                    <w:t>并联</w:t>
                  </w:r>
                </w:p>
              </w:tc>
              <w:tc>
                <w:tcPr>
                  <w:tcW w:w="2416" w:type="dxa"/>
                </w:tcPr>
                <w:p w:rsidR="00FB19E6" w:rsidRDefault="003D3A59">
                  <w:pPr>
                    <w:spacing w:line="360" w:lineRule="auto"/>
                    <w:rPr>
                      <w:rFonts w:ascii="宋体" w:hAnsi="宋体"/>
                    </w:rPr>
                  </w:pPr>
                  <w:r>
                    <w:rPr>
                      <w:rFonts w:ascii="宋体" w:hAnsi="宋体"/>
                      <w:position w:val="-30"/>
                    </w:rPr>
                    <w:object w:dxaOrig="1920" w:dyaOrig="680">
                      <v:shape id="_x0000_i1035" type="#_x0000_t75" alt="北京四中网校www.etiantian.com" style="width:96pt;height:33.75pt" o:ole="">
                        <v:imagedata r:id="rId30" o:title=""/>
                      </v:shape>
                      <o:OLEObject Type="Embed" ProgID="Equation.DSMT4" ShapeID="_x0000_i1035" DrawAspect="Content" ObjectID="_1690606335" r:id="rId31"/>
                    </w:object>
                  </w:r>
                </w:p>
              </w:tc>
              <w:tc>
                <w:tcPr>
                  <w:tcW w:w="2416" w:type="dxa"/>
                  <w:vMerge/>
                </w:tcPr>
                <w:p w:rsidR="00FB19E6" w:rsidRDefault="00FB19E6">
                  <w:pPr>
                    <w:spacing w:line="360" w:lineRule="auto"/>
                    <w:rPr>
                      <w:rFonts w:ascii="宋体" w:hAnsi="宋体"/>
                    </w:rPr>
                  </w:pPr>
                </w:p>
              </w:tc>
            </w:tr>
          </w:tbl>
          <w:p w:rsidR="00FB19E6" w:rsidRDefault="00FB19E6">
            <w:pPr>
              <w:spacing w:line="360" w:lineRule="auto"/>
              <w:rPr>
                <w:b/>
                <w:color w:val="FF00FF"/>
              </w:rPr>
            </w:pPr>
          </w:p>
          <w:p w:rsidR="00FB19E6" w:rsidRDefault="003D3A59">
            <w:pPr>
              <w:spacing w:line="360" w:lineRule="auto"/>
              <w:rPr>
                <w:rFonts w:ascii="宋体" w:hAnsi="宋体"/>
                <w:color w:val="0000FF"/>
              </w:rPr>
            </w:pPr>
            <w:r>
              <w:rPr>
                <w:rFonts w:hint="eastAsia"/>
                <w:b/>
                <w:color w:val="FF00FF"/>
              </w:rPr>
              <w:t>要点诠释：</w:t>
            </w:r>
          </w:p>
          <w:p w:rsidR="00FB19E6" w:rsidRDefault="003D3A59">
            <w:pPr>
              <w:spacing w:line="360" w:lineRule="auto"/>
              <w:rPr>
                <w:rFonts w:ascii="宋体" w:hAnsi="宋体"/>
              </w:rPr>
            </w:pPr>
            <w:r>
              <w:rPr>
                <w:rFonts w:ascii="宋体" w:hAnsi="宋体" w:hint="eastAsia"/>
              </w:rPr>
              <w:t>1.</w:t>
            </w:r>
            <w:r>
              <w:rPr>
                <w:rFonts w:ascii="宋体" w:hAnsi="宋体" w:hint="eastAsia"/>
              </w:rPr>
              <w:t>电流做功的过程就是电能转化为其他形式的能的过程，有多少电能发生转化就说电流做了多少功。电功是电能转化多少的量度，电功和电能的单位相同。</w:t>
            </w:r>
          </w:p>
          <w:p w:rsidR="00FB19E6" w:rsidRDefault="003D3A59">
            <w:pPr>
              <w:spacing w:line="360" w:lineRule="auto"/>
              <w:rPr>
                <w:rFonts w:ascii="宋体" w:hAnsi="宋体"/>
              </w:rPr>
            </w:pPr>
            <w:r>
              <w:rPr>
                <w:rFonts w:ascii="宋体" w:hAnsi="宋体" w:hint="eastAsia"/>
              </w:rPr>
              <w:t>2.</w:t>
            </w:r>
            <w:r>
              <w:rPr>
                <w:rFonts w:ascii="宋体" w:hAnsi="宋体" w:hint="eastAsia"/>
              </w:rPr>
              <w:t>电功表示电流做功的多少，电功率表示电流做功的快慢。</w:t>
            </w:r>
          </w:p>
          <w:p w:rsidR="00FB19E6" w:rsidRDefault="003D3A59">
            <w:pPr>
              <w:spacing w:line="360" w:lineRule="auto"/>
              <w:rPr>
                <w:rFonts w:ascii="宋体" w:hAnsi="宋体"/>
              </w:rPr>
            </w:pPr>
            <w:r>
              <w:rPr>
                <w:rFonts w:ascii="宋体" w:hAnsi="宋体" w:hint="eastAsia"/>
              </w:rPr>
              <w:t>3.</w:t>
            </w:r>
            <w:r>
              <w:t xml:space="preserve"> </w:t>
            </w:r>
            <w:r>
              <w:t>纯电阻电路就是指电能全部转化为热能</w:t>
            </w:r>
            <w:r>
              <w:rPr>
                <w:rFonts w:hint="eastAsia"/>
              </w:rPr>
              <w:t>，</w:t>
            </w:r>
            <w:r>
              <w:t>不转化为其他形式的能量的电路</w:t>
            </w:r>
            <w:r>
              <w:rPr>
                <w:rFonts w:hint="eastAsia"/>
              </w:rPr>
              <w:t>。</w:t>
            </w:r>
            <w:r>
              <w:t>例如电炉等</w:t>
            </w:r>
            <w:r>
              <w:rPr>
                <w:rFonts w:hint="eastAsia"/>
              </w:rPr>
              <w:t>。</w:t>
            </w:r>
            <w:r>
              <w:t>非纯电阻电路就是指电能不仅转化为热能</w:t>
            </w:r>
            <w:r>
              <w:rPr>
                <w:rFonts w:hint="eastAsia"/>
              </w:rPr>
              <w:t>，</w:t>
            </w:r>
            <w:r>
              <w:t>还转化为其他形式的能量的电路</w:t>
            </w:r>
            <w:r>
              <w:rPr>
                <w:rFonts w:hint="eastAsia"/>
              </w:rPr>
              <w:t>。</w:t>
            </w:r>
            <w:r>
              <w:t>例如</w:t>
            </w:r>
            <w:r>
              <w:rPr>
                <w:rFonts w:hint="eastAsia"/>
              </w:rPr>
              <w:t>电动机</w:t>
            </w:r>
            <w:r>
              <w:t>还转化成了动能</w:t>
            </w:r>
            <w:r>
              <w:rPr>
                <w:rFonts w:hint="eastAsia"/>
              </w:rPr>
              <w:t>。</w:t>
            </w:r>
          </w:p>
          <w:p w:rsidR="00FB19E6" w:rsidRDefault="003D3A59">
            <w:pPr>
              <w:spacing w:line="360" w:lineRule="auto"/>
              <w:textAlignment w:val="center"/>
              <w:rPr>
                <w:rStyle w:val="biaoti031"/>
                <w:rFonts w:hint="default"/>
              </w:rPr>
            </w:pPr>
            <w:r>
              <w:rPr>
                <w:rFonts w:hint="eastAsia"/>
                <w:b/>
                <w:bCs/>
                <w:color w:val="FF9300"/>
                <w:kern w:val="0"/>
              </w:rPr>
              <w:t>要点二、</w:t>
            </w:r>
            <w:r>
              <w:rPr>
                <w:rStyle w:val="biaoti031"/>
                <w:rFonts w:hint="default"/>
              </w:rPr>
              <w:t>额定电压</w:t>
            </w:r>
            <w:r>
              <w:rPr>
                <w:rStyle w:val="biaoti031"/>
                <w:rFonts w:hint="default"/>
              </w:rPr>
              <w:t xml:space="preserve"> </w:t>
            </w:r>
            <w:r>
              <w:rPr>
                <w:rStyle w:val="biaoti031"/>
                <w:rFonts w:hint="default"/>
              </w:rPr>
              <w:t>额定功率</w:t>
            </w:r>
          </w:p>
          <w:p w:rsidR="00FB19E6" w:rsidRDefault="003D3A59">
            <w:pPr>
              <w:spacing w:line="360" w:lineRule="auto"/>
              <w:rPr>
                <w:rFonts w:ascii="宋体" w:hAnsi="宋体"/>
                <w:color w:val="000000"/>
                <w:szCs w:val="21"/>
              </w:rPr>
            </w:pPr>
            <w:r>
              <w:rPr>
                <w:rFonts w:ascii="宋体" w:hAnsi="宋体" w:hint="eastAsia"/>
                <w:color w:val="0000FF"/>
                <w:szCs w:val="21"/>
              </w:rPr>
              <w:t>1.</w:t>
            </w:r>
            <w:r>
              <w:rPr>
                <w:rFonts w:ascii="宋体" w:hAnsi="宋体" w:hint="eastAsia"/>
                <w:color w:val="0000FF"/>
                <w:szCs w:val="21"/>
              </w:rPr>
              <w:t>额定电压：</w:t>
            </w:r>
            <w:r>
              <w:rPr>
                <w:rFonts w:ascii="宋体" w:hAnsi="宋体" w:hint="eastAsia"/>
                <w:color w:val="000000"/>
                <w:szCs w:val="21"/>
              </w:rPr>
              <w:t>用电器正常工作时的电压。</w:t>
            </w:r>
          </w:p>
          <w:p w:rsidR="00FB19E6" w:rsidRDefault="003D3A59">
            <w:pPr>
              <w:spacing w:line="360" w:lineRule="auto"/>
              <w:rPr>
                <w:rFonts w:ascii="宋体" w:hAnsi="宋体"/>
                <w:color w:val="000000"/>
                <w:szCs w:val="21"/>
              </w:rPr>
            </w:pPr>
            <w:r>
              <w:rPr>
                <w:rFonts w:ascii="宋体" w:hAnsi="宋体" w:hint="eastAsia"/>
                <w:color w:val="0000FF"/>
                <w:szCs w:val="21"/>
              </w:rPr>
              <w:lastRenderedPageBreak/>
              <w:t>2.</w:t>
            </w:r>
            <w:r>
              <w:rPr>
                <w:rFonts w:ascii="宋体" w:hAnsi="宋体" w:hint="eastAsia"/>
                <w:color w:val="0000FF"/>
                <w:szCs w:val="21"/>
              </w:rPr>
              <w:t>额定功率：</w:t>
            </w:r>
            <w:r>
              <w:rPr>
                <w:rFonts w:ascii="宋体" w:hAnsi="宋体" w:hint="eastAsia"/>
                <w:color w:val="000000"/>
                <w:szCs w:val="21"/>
              </w:rPr>
              <w:t>用电器在额定电压下工作时的功率。</w:t>
            </w:r>
            <w:r>
              <w:rPr>
                <w:rFonts w:ascii="宋体" w:hAnsi="宋体"/>
                <w:color w:val="000000"/>
                <w:position w:val="-24"/>
                <w:szCs w:val="21"/>
              </w:rPr>
              <w:object w:dxaOrig="1860" w:dyaOrig="680">
                <v:shape id="_x0000_i1036" type="#_x0000_t75" alt="北京四中网校www.etiantian.com" style="width:93pt;height:33.75pt" o:ole="">
                  <v:imagedata r:id="rId32" o:title=""/>
                </v:shape>
                <o:OLEObject Type="Embed" ProgID="Equation.DSMT4" ShapeID="_x0000_i1036" DrawAspect="Content" ObjectID="_1690606336" r:id="rId33"/>
              </w:object>
            </w:r>
            <w:r>
              <w:rPr>
                <w:rFonts w:ascii="宋体" w:hAnsi="宋体" w:hint="eastAsia"/>
                <w:color w:val="000000"/>
                <w:szCs w:val="21"/>
              </w:rPr>
              <w:t xml:space="preserve"> </w:t>
            </w:r>
            <w:r>
              <w:rPr>
                <w:rFonts w:ascii="宋体" w:hAnsi="宋体" w:hint="eastAsia"/>
                <w:color w:val="000000"/>
                <w:szCs w:val="21"/>
              </w:rPr>
              <w:t>。</w:t>
            </w:r>
          </w:p>
          <w:p w:rsidR="00FB19E6" w:rsidRDefault="003D3A59">
            <w:pPr>
              <w:spacing w:line="360" w:lineRule="auto"/>
              <w:rPr>
                <w:rFonts w:ascii="宋体" w:hAnsi="宋体"/>
                <w:color w:val="000000"/>
                <w:szCs w:val="21"/>
              </w:rPr>
            </w:pPr>
            <w:r>
              <w:rPr>
                <w:rFonts w:ascii="宋体" w:hAnsi="宋体" w:hint="eastAsia"/>
                <w:color w:val="0000FF"/>
                <w:szCs w:val="21"/>
              </w:rPr>
              <w:t>3.</w:t>
            </w:r>
            <w:r>
              <w:rPr>
                <w:rFonts w:ascii="宋体" w:hAnsi="宋体" w:hint="eastAsia"/>
                <w:color w:val="0000FF"/>
                <w:szCs w:val="21"/>
              </w:rPr>
              <w:t>用电器的铭牌：</w:t>
            </w:r>
            <w:r>
              <w:rPr>
                <w:rFonts w:ascii="宋体" w:hAnsi="宋体" w:hint="eastAsia"/>
                <w:color w:val="000000"/>
                <w:szCs w:val="21"/>
              </w:rPr>
              <w:t>如某灯泡上标有“</w:t>
            </w:r>
            <w:r>
              <w:rPr>
                <w:rFonts w:ascii="宋体" w:hAnsi="宋体" w:hint="eastAsia"/>
                <w:color w:val="000000"/>
                <w:szCs w:val="21"/>
              </w:rPr>
              <w:t>PZ220V-25</w:t>
            </w:r>
            <w:r>
              <w:rPr>
                <w:rFonts w:ascii="宋体" w:hAnsi="宋体" w:hint="eastAsia"/>
                <w:color w:val="000000"/>
                <w:szCs w:val="21"/>
              </w:rPr>
              <w:t>”字样分别表示：普通照明，额定电压</w:t>
            </w:r>
            <w:r>
              <w:rPr>
                <w:rFonts w:ascii="宋体" w:hAnsi="宋体" w:hint="eastAsia"/>
                <w:color w:val="000000"/>
                <w:szCs w:val="21"/>
              </w:rPr>
              <w:t>220V</w:t>
            </w:r>
            <w:r>
              <w:rPr>
                <w:rFonts w:ascii="宋体" w:hAnsi="宋体" w:hint="eastAsia"/>
                <w:color w:val="000000"/>
                <w:szCs w:val="21"/>
              </w:rPr>
              <w:t>，额定功率</w:t>
            </w:r>
          </w:p>
          <w:p w:rsidR="00FB19E6" w:rsidRDefault="003D3A59">
            <w:pPr>
              <w:spacing w:line="360" w:lineRule="auto"/>
              <w:rPr>
                <w:rFonts w:ascii="宋体" w:hAnsi="宋体"/>
                <w:color w:val="000000"/>
                <w:szCs w:val="21"/>
              </w:rPr>
            </w:pPr>
            <w:r>
              <w:rPr>
                <w:rFonts w:ascii="宋体" w:hAnsi="宋体" w:hint="eastAsia"/>
                <w:color w:val="000000"/>
                <w:szCs w:val="21"/>
              </w:rPr>
              <w:t>25W</w:t>
            </w:r>
            <w:r>
              <w:rPr>
                <w:rFonts w:ascii="宋体" w:hAnsi="宋体" w:hint="eastAsia"/>
                <w:color w:val="000000"/>
                <w:szCs w:val="21"/>
              </w:rPr>
              <w:t>的灯泡。若知该灯“正常发光”可知：该灯额定电压为</w:t>
            </w:r>
            <w:r>
              <w:rPr>
                <w:rFonts w:ascii="宋体" w:hAnsi="宋体" w:hint="eastAsia"/>
                <w:color w:val="000000"/>
                <w:szCs w:val="21"/>
              </w:rPr>
              <w:t>220V</w:t>
            </w:r>
            <w:r>
              <w:rPr>
                <w:rFonts w:ascii="宋体" w:hAnsi="宋体" w:hint="eastAsia"/>
                <w:color w:val="000000"/>
                <w:szCs w:val="21"/>
              </w:rPr>
              <w:t>，额定功率</w:t>
            </w:r>
            <w:r>
              <w:rPr>
                <w:rFonts w:ascii="宋体" w:hAnsi="宋体" w:hint="eastAsia"/>
                <w:color w:val="000000"/>
                <w:szCs w:val="21"/>
              </w:rPr>
              <w:t>25W</w:t>
            </w:r>
            <w:r>
              <w:rPr>
                <w:rFonts w:ascii="宋体" w:hAnsi="宋体" w:hint="eastAsia"/>
                <w:color w:val="000000"/>
                <w:szCs w:val="21"/>
              </w:rPr>
              <w:t>，额定电流</w:t>
            </w:r>
            <w:r>
              <w:rPr>
                <w:rFonts w:ascii="宋体" w:hAnsi="宋体" w:hint="eastAsia"/>
                <w:color w:val="000000"/>
                <w:szCs w:val="21"/>
              </w:rPr>
              <w:t xml:space="preserve">I=P/U=0.11A </w:t>
            </w:r>
          </w:p>
          <w:p w:rsidR="00FB19E6" w:rsidRDefault="003D3A59">
            <w:pPr>
              <w:spacing w:line="360" w:lineRule="auto"/>
              <w:rPr>
                <w:rFonts w:ascii="宋体" w:hAnsi="宋体"/>
                <w:color w:val="000000"/>
                <w:szCs w:val="21"/>
              </w:rPr>
            </w:pPr>
            <w:r>
              <w:rPr>
                <w:rFonts w:ascii="宋体" w:hAnsi="宋体" w:hint="eastAsia"/>
                <w:color w:val="000000"/>
                <w:szCs w:val="21"/>
              </w:rPr>
              <w:t>灯丝阻值</w:t>
            </w:r>
            <w:r>
              <w:rPr>
                <w:rFonts w:ascii="宋体" w:hAnsi="宋体"/>
                <w:color w:val="000000"/>
                <w:position w:val="-24"/>
                <w:szCs w:val="21"/>
              </w:rPr>
              <w:object w:dxaOrig="1800" w:dyaOrig="680">
                <v:shape id="_x0000_i1037" type="#_x0000_t75" alt="北京四中网校www.etiantian.com" style="width:90pt;height:33.75pt" o:ole="">
                  <v:imagedata r:id="rId34" o:title=""/>
                </v:shape>
                <o:OLEObject Type="Embed" ProgID="Equation.DSMT4" ShapeID="_x0000_i1037" DrawAspect="Content" ObjectID="_1690606337" r:id="rId35"/>
              </w:object>
            </w:r>
            <w:r>
              <w:rPr>
                <w:rFonts w:ascii="宋体" w:hAnsi="宋体" w:hint="eastAsia"/>
                <w:color w:val="000000"/>
                <w:szCs w:val="21"/>
              </w:rPr>
              <w:t>。</w:t>
            </w:r>
          </w:p>
          <w:p w:rsidR="00FB19E6" w:rsidRDefault="003D3A59">
            <w:pPr>
              <w:spacing w:line="360" w:lineRule="auto"/>
              <w:rPr>
                <w:b/>
                <w:color w:val="FF00FF"/>
              </w:rPr>
            </w:pPr>
            <w:r>
              <w:rPr>
                <w:rFonts w:hint="eastAsia"/>
                <w:b/>
                <w:color w:val="FF00FF"/>
              </w:rPr>
              <w:t>要点诠释：</w:t>
            </w:r>
          </w:p>
          <w:p w:rsidR="00FB19E6" w:rsidRDefault="003D3A59">
            <w:pPr>
              <w:numPr>
                <w:ilvl w:val="0"/>
                <w:numId w:val="1"/>
              </w:numPr>
              <w:spacing w:line="360" w:lineRule="auto"/>
              <w:rPr>
                <w:color w:val="000000"/>
                <w:szCs w:val="21"/>
              </w:rPr>
            </w:pPr>
            <w:r>
              <w:rPr>
                <w:rFonts w:hint="eastAsia"/>
                <w:color w:val="000000"/>
                <w:szCs w:val="21"/>
              </w:rPr>
              <w:t>实际电压、实际功率与额定电压、额定功率：</w:t>
            </w:r>
          </w:p>
          <w:p w:rsidR="00FB19E6" w:rsidRDefault="003D3A59">
            <w:pPr>
              <w:spacing w:line="360" w:lineRule="auto"/>
              <w:textAlignment w:val="center"/>
              <w:rPr>
                <w:color w:val="000000"/>
                <w:szCs w:val="21"/>
              </w:rPr>
            </w:pPr>
            <w:r>
              <w:rPr>
                <w:rFonts w:hint="eastAsia"/>
                <w:color w:val="000000"/>
                <w:szCs w:val="21"/>
              </w:rPr>
              <w:t>当</w:t>
            </w:r>
            <w:r>
              <w:rPr>
                <w:noProof/>
                <w:color w:val="000000"/>
                <w:szCs w:val="21"/>
              </w:rPr>
              <w:drawing>
                <wp:inline distT="0" distB="0" distL="114300" distR="114300" wp14:anchorId="1D0C1067" wp14:editId="72DDEE8C">
                  <wp:extent cx="609600" cy="238125"/>
                  <wp:effectExtent l="0" t="0" r="0" b="8255"/>
                  <wp:docPr id="5"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484081" name="图片 15" descr="北京四中网校www.etiantian.com"/>
                          <pic:cNvPicPr>
                            <a:picLocks noChangeAspect="1"/>
                          </pic:cNvPicPr>
                        </pic:nvPicPr>
                        <pic:blipFill>
                          <a:blip r:embed="rId36" r:link="rId37"/>
                          <a:stretch>
                            <a:fillRect/>
                          </a:stretch>
                        </pic:blipFill>
                        <pic:spPr>
                          <a:xfrm>
                            <a:off x="0" y="0"/>
                            <a:ext cx="609600" cy="238125"/>
                          </a:xfrm>
                          <a:prstGeom prst="rect">
                            <a:avLst/>
                          </a:prstGeom>
                          <a:noFill/>
                          <a:ln>
                            <a:noFill/>
                          </a:ln>
                        </pic:spPr>
                      </pic:pic>
                    </a:graphicData>
                  </a:graphic>
                </wp:inline>
              </w:drawing>
            </w:r>
            <w:r>
              <w:rPr>
                <w:rFonts w:hint="eastAsia"/>
                <w:color w:val="000000"/>
                <w:szCs w:val="21"/>
              </w:rPr>
              <w:t>时，</w:t>
            </w:r>
            <w:r>
              <w:rPr>
                <w:noProof/>
                <w:color w:val="000000"/>
                <w:szCs w:val="21"/>
              </w:rPr>
              <w:drawing>
                <wp:inline distT="0" distB="0" distL="114300" distR="114300" wp14:anchorId="4715545D" wp14:editId="18525605">
                  <wp:extent cx="533400" cy="238125"/>
                  <wp:effectExtent l="0" t="0" r="0" b="8255"/>
                  <wp:docPr id="6"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122557" name="图片 16" descr="北京四中网校www.etiantian.com"/>
                          <pic:cNvPicPr>
                            <a:picLocks noChangeAspect="1"/>
                          </pic:cNvPicPr>
                        </pic:nvPicPr>
                        <pic:blipFill>
                          <a:blip r:embed="rId38" r:link="rId39"/>
                          <a:stretch>
                            <a:fillRect/>
                          </a:stretch>
                        </pic:blipFill>
                        <pic:spPr>
                          <a:xfrm>
                            <a:off x="0" y="0"/>
                            <a:ext cx="533400" cy="2381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用电器正常工作</w:t>
            </w:r>
          </w:p>
          <w:p w:rsidR="00FB19E6" w:rsidRDefault="003D3A59">
            <w:pPr>
              <w:spacing w:line="360" w:lineRule="auto"/>
              <w:textAlignment w:val="center"/>
              <w:rPr>
                <w:color w:val="000000"/>
                <w:szCs w:val="21"/>
              </w:rPr>
            </w:pPr>
            <w:r>
              <w:rPr>
                <w:rFonts w:hint="eastAsia"/>
                <w:color w:val="000000"/>
                <w:szCs w:val="21"/>
              </w:rPr>
              <w:t>当</w:t>
            </w:r>
            <w:r>
              <w:rPr>
                <w:noProof/>
                <w:color w:val="000000"/>
                <w:szCs w:val="21"/>
              </w:rPr>
              <w:drawing>
                <wp:inline distT="0" distB="0" distL="114300" distR="114300" wp14:anchorId="29BAB650" wp14:editId="7AF0F340">
                  <wp:extent cx="600075" cy="238125"/>
                  <wp:effectExtent l="0" t="0" r="9525" b="8255"/>
                  <wp:docPr id="7"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53607" name="图片 17" descr="北京四中网校www.etiantian.com"/>
                          <pic:cNvPicPr>
                            <a:picLocks noChangeAspect="1"/>
                          </pic:cNvPicPr>
                        </pic:nvPicPr>
                        <pic:blipFill>
                          <a:blip r:embed="rId40" r:link="rId41"/>
                          <a:stretch>
                            <a:fillRect/>
                          </a:stretch>
                        </pic:blipFill>
                        <pic:spPr>
                          <a:xfrm>
                            <a:off x="0" y="0"/>
                            <a:ext cx="600075" cy="238125"/>
                          </a:xfrm>
                          <a:prstGeom prst="rect">
                            <a:avLst/>
                          </a:prstGeom>
                          <a:noFill/>
                          <a:ln>
                            <a:noFill/>
                          </a:ln>
                        </pic:spPr>
                      </pic:pic>
                    </a:graphicData>
                  </a:graphic>
                </wp:inline>
              </w:drawing>
            </w:r>
            <w:r>
              <w:rPr>
                <w:rFonts w:hint="eastAsia"/>
                <w:color w:val="000000"/>
                <w:szCs w:val="21"/>
              </w:rPr>
              <w:t>时，</w:t>
            </w:r>
            <w:r>
              <w:rPr>
                <w:noProof/>
                <w:color w:val="000000"/>
                <w:szCs w:val="21"/>
              </w:rPr>
              <w:drawing>
                <wp:inline distT="0" distB="0" distL="114300" distR="114300" wp14:anchorId="08B0D670" wp14:editId="031F47A8">
                  <wp:extent cx="533400" cy="238125"/>
                  <wp:effectExtent l="0" t="0" r="0" b="8255"/>
                  <wp:docPr id="8"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76788" name="图片 18" descr="北京四中网校www.etiantian.com"/>
                          <pic:cNvPicPr>
                            <a:picLocks noChangeAspect="1"/>
                          </pic:cNvPicPr>
                        </pic:nvPicPr>
                        <pic:blipFill>
                          <a:blip r:embed="rId42" r:link="rId43"/>
                          <a:stretch>
                            <a:fillRect/>
                          </a:stretch>
                        </pic:blipFill>
                        <pic:spPr>
                          <a:xfrm>
                            <a:off x="0" y="0"/>
                            <a:ext cx="533400" cy="2381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用电器不能正常工作，有时会损坏用电器。</w:t>
            </w:r>
          </w:p>
          <w:p w:rsidR="00FB19E6" w:rsidRDefault="003D3A59">
            <w:pPr>
              <w:spacing w:line="360" w:lineRule="auto"/>
              <w:textAlignment w:val="center"/>
              <w:rPr>
                <w:color w:val="000000"/>
                <w:szCs w:val="21"/>
              </w:rPr>
            </w:pPr>
            <w:r>
              <w:rPr>
                <w:rFonts w:hint="eastAsia"/>
                <w:color w:val="000000"/>
                <w:szCs w:val="21"/>
              </w:rPr>
              <w:t>当</w:t>
            </w:r>
            <w:r>
              <w:rPr>
                <w:noProof/>
                <w:color w:val="000000"/>
                <w:szCs w:val="21"/>
              </w:rPr>
              <w:drawing>
                <wp:inline distT="0" distB="0" distL="114300" distR="114300" wp14:anchorId="620C97A6" wp14:editId="1822AE2D">
                  <wp:extent cx="609600" cy="238125"/>
                  <wp:effectExtent l="0" t="0" r="0" b="8255"/>
                  <wp:docPr id="9"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459290" name="图片 19" descr="北京四中网校www.etiantian.com"/>
                          <pic:cNvPicPr>
                            <a:picLocks noChangeAspect="1"/>
                          </pic:cNvPicPr>
                        </pic:nvPicPr>
                        <pic:blipFill>
                          <a:blip r:embed="rId44" r:link="rId45"/>
                          <a:stretch>
                            <a:fillRect/>
                          </a:stretch>
                        </pic:blipFill>
                        <pic:spPr>
                          <a:xfrm>
                            <a:off x="0" y="0"/>
                            <a:ext cx="609600" cy="238125"/>
                          </a:xfrm>
                          <a:prstGeom prst="rect">
                            <a:avLst/>
                          </a:prstGeom>
                          <a:noFill/>
                          <a:ln>
                            <a:noFill/>
                          </a:ln>
                        </pic:spPr>
                      </pic:pic>
                    </a:graphicData>
                  </a:graphic>
                </wp:inline>
              </w:drawing>
            </w:r>
            <w:r>
              <w:rPr>
                <w:rFonts w:hint="eastAsia"/>
                <w:color w:val="000000"/>
                <w:szCs w:val="21"/>
              </w:rPr>
              <w:t>时，</w:t>
            </w:r>
            <w:r>
              <w:rPr>
                <w:noProof/>
                <w:color w:val="000000"/>
                <w:szCs w:val="21"/>
              </w:rPr>
              <w:drawing>
                <wp:inline distT="0" distB="0" distL="114300" distR="114300" wp14:anchorId="0580A9ED" wp14:editId="340397B4">
                  <wp:extent cx="533400" cy="238125"/>
                  <wp:effectExtent l="0" t="0" r="0" b="8255"/>
                  <wp:docPr id="10"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066633" name="图片 20" descr="北京四中网校www.etiantian.com"/>
                          <pic:cNvPicPr>
                            <a:picLocks noChangeAspect="1"/>
                          </pic:cNvPicPr>
                        </pic:nvPicPr>
                        <pic:blipFill>
                          <a:blip r:embed="rId46" r:link="rId47"/>
                          <a:stretch>
                            <a:fillRect/>
                          </a:stretch>
                        </pic:blipFill>
                        <pic:spPr>
                          <a:xfrm>
                            <a:off x="0" y="0"/>
                            <a:ext cx="533400" cy="2381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长期使用会影响用电器的寿命。</w:t>
            </w:r>
          </w:p>
          <w:p w:rsidR="00FB19E6" w:rsidRDefault="003D3A59">
            <w:pPr>
              <w:numPr>
                <w:ilvl w:val="0"/>
                <w:numId w:val="1"/>
              </w:numPr>
              <w:spacing w:line="360" w:lineRule="auto"/>
              <w:textAlignment w:val="center"/>
              <w:rPr>
                <w:color w:val="000000"/>
                <w:szCs w:val="21"/>
              </w:rPr>
            </w:pPr>
            <w:r>
              <w:rPr>
                <w:rFonts w:hint="eastAsia"/>
                <w:color w:val="000000"/>
                <w:szCs w:val="21"/>
              </w:rPr>
              <w:t>对某一用电器而言，额定电压和额定功率只有一个，而实际电压和实际功率却有无数个。灯泡的亮</w:t>
            </w:r>
          </w:p>
          <w:p w:rsidR="00FB19E6" w:rsidRDefault="003D3A59">
            <w:pPr>
              <w:spacing w:line="360" w:lineRule="auto"/>
              <w:textAlignment w:val="center"/>
              <w:rPr>
                <w:color w:val="000000"/>
                <w:szCs w:val="21"/>
              </w:rPr>
            </w:pPr>
            <w:r>
              <w:rPr>
                <w:rFonts w:hint="eastAsia"/>
                <w:color w:val="000000"/>
                <w:szCs w:val="21"/>
              </w:rPr>
              <w:t>度是由它的实际功率决定的。</w:t>
            </w:r>
          </w:p>
          <w:p w:rsidR="00FB19E6" w:rsidRDefault="003D3A59">
            <w:pPr>
              <w:spacing w:line="360" w:lineRule="auto"/>
              <w:textAlignment w:val="center"/>
              <w:rPr>
                <w:color w:val="000000"/>
                <w:szCs w:val="21"/>
              </w:rPr>
            </w:pPr>
            <w:r>
              <w:rPr>
                <w:rFonts w:hint="eastAsia"/>
                <w:color w:val="000000"/>
                <w:szCs w:val="21"/>
              </w:rPr>
              <w:t>3</w:t>
            </w:r>
            <w:r>
              <w:rPr>
                <w:rFonts w:hint="eastAsia"/>
                <w:color w:val="000000"/>
                <w:szCs w:val="21"/>
              </w:rPr>
              <w:t>、若不考虑温度对用电器电阻的影响，则有</w:t>
            </w:r>
            <w:r>
              <w:rPr>
                <w:noProof/>
                <w:color w:val="000000"/>
                <w:szCs w:val="21"/>
              </w:rPr>
              <w:drawing>
                <wp:inline distT="0" distB="0" distL="114300" distR="114300" wp14:anchorId="08DFAD7C" wp14:editId="080F2067">
                  <wp:extent cx="838200" cy="533400"/>
                  <wp:effectExtent l="0" t="0" r="0" b="0"/>
                  <wp:docPr id="11"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527480" name="图片 21" descr="北京四中网校www.etiantian.com"/>
                          <pic:cNvPicPr>
                            <a:picLocks noChangeAspect="1"/>
                          </pic:cNvPicPr>
                        </pic:nvPicPr>
                        <pic:blipFill>
                          <a:blip r:embed="rId48" r:link="rId49"/>
                          <a:stretch>
                            <a:fillRect/>
                          </a:stretch>
                        </pic:blipFill>
                        <pic:spPr>
                          <a:xfrm>
                            <a:off x="0" y="0"/>
                            <a:ext cx="838200" cy="533400"/>
                          </a:xfrm>
                          <a:prstGeom prst="rect">
                            <a:avLst/>
                          </a:prstGeom>
                          <a:noFill/>
                          <a:ln>
                            <a:noFill/>
                          </a:ln>
                        </pic:spPr>
                      </pic:pic>
                    </a:graphicData>
                  </a:graphic>
                </wp:inline>
              </w:drawing>
            </w:r>
            <w:r>
              <w:rPr>
                <w:rFonts w:hint="eastAsia"/>
                <w:color w:val="000000"/>
                <w:szCs w:val="21"/>
              </w:rPr>
              <w:t>，即电阻一定时，实际电压是额定电压的</w:t>
            </w:r>
            <w:r>
              <w:rPr>
                <w:rFonts w:hint="eastAsia"/>
                <w:color w:val="000000"/>
                <w:szCs w:val="21"/>
              </w:rPr>
              <w:t>n</w:t>
            </w:r>
            <w:r>
              <w:rPr>
                <w:rFonts w:hint="eastAsia"/>
                <w:color w:val="000000"/>
                <w:szCs w:val="21"/>
              </w:rPr>
              <w:t>倍，则实际电流也是额定电流的</w:t>
            </w:r>
            <w:r>
              <w:rPr>
                <w:rFonts w:hint="eastAsia"/>
                <w:color w:val="000000"/>
                <w:szCs w:val="21"/>
              </w:rPr>
              <w:t>n</w:t>
            </w:r>
            <w:r>
              <w:rPr>
                <w:rFonts w:hint="eastAsia"/>
                <w:color w:val="000000"/>
                <w:szCs w:val="21"/>
              </w:rPr>
              <w:t>倍，实际功率是额定功率的</w:t>
            </w:r>
            <w:r>
              <w:rPr>
                <w:rFonts w:hint="eastAsia"/>
                <w:color w:val="000000"/>
                <w:szCs w:val="21"/>
              </w:rPr>
              <w:t>n</w:t>
            </w:r>
            <w:r>
              <w:rPr>
                <w:rFonts w:hint="eastAsia"/>
                <w:color w:val="000000"/>
                <w:szCs w:val="21"/>
                <w:vertAlign w:val="superscript"/>
              </w:rPr>
              <w:t>2</w:t>
            </w:r>
            <w:r>
              <w:rPr>
                <w:rFonts w:hint="eastAsia"/>
                <w:color w:val="000000"/>
                <w:szCs w:val="21"/>
              </w:rPr>
              <w:t>倍。</w:t>
            </w:r>
          </w:p>
          <w:p w:rsidR="00FB19E6" w:rsidRDefault="003D3A59">
            <w:pPr>
              <w:spacing w:line="360" w:lineRule="auto"/>
              <w:rPr>
                <w:rFonts w:ascii="宋体" w:hAnsi="宋体"/>
                <w:color w:val="0000FF"/>
              </w:rPr>
            </w:pPr>
            <w:r>
              <w:rPr>
                <w:rFonts w:hint="eastAsia"/>
                <w:b/>
                <w:bCs/>
                <w:color w:val="FF9300"/>
                <w:kern w:val="0"/>
              </w:rPr>
              <w:t>要点三、</w:t>
            </w:r>
            <w:r>
              <w:rPr>
                <w:rStyle w:val="biaoti031"/>
                <w:rFonts w:hint="default"/>
              </w:rPr>
              <w:t>测量、实验</w:t>
            </w:r>
          </w:p>
          <w:p w:rsidR="00FB19E6" w:rsidRDefault="003D3A59">
            <w:pPr>
              <w:spacing w:line="360" w:lineRule="auto"/>
              <w:rPr>
                <w:rFonts w:ascii="宋体" w:hAnsi="宋体"/>
                <w:color w:val="0000FF"/>
              </w:rPr>
            </w:pPr>
            <w:r>
              <w:rPr>
                <w:rFonts w:ascii="宋体" w:hAnsi="宋体" w:hint="eastAsia"/>
                <w:color w:val="0000FF"/>
              </w:rPr>
              <w:t>1.</w:t>
            </w:r>
            <w:r>
              <w:rPr>
                <w:rFonts w:ascii="宋体" w:hAnsi="宋体" w:hint="eastAsia"/>
                <w:color w:val="0000FF"/>
              </w:rPr>
              <w:t>电能表：</w:t>
            </w:r>
          </w:p>
          <w:p w:rsidR="00FB19E6" w:rsidRDefault="003D3A59">
            <w:pPr>
              <w:widowControl/>
              <w:spacing w:line="360" w:lineRule="auto"/>
              <w:textAlignment w:val="center"/>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）作用：测量用电器在一段时间内消耗的电能。</w:t>
            </w:r>
            <w:r>
              <w:rPr>
                <w:rFonts w:ascii="宋体" w:hAnsi="宋体" w:hint="eastAsia"/>
                <w:szCs w:val="21"/>
              </w:rPr>
              <w:br/>
            </w:r>
            <w:r>
              <w:rPr>
                <w:rFonts w:ascii="宋体" w:hAnsi="宋体" w:hint="eastAsia"/>
                <w:szCs w:val="21"/>
              </w:rPr>
              <w:t>（</w:t>
            </w:r>
            <w:r>
              <w:rPr>
                <w:rFonts w:ascii="宋体" w:hAnsi="宋体" w:hint="eastAsia"/>
                <w:szCs w:val="21"/>
              </w:rPr>
              <w:t>2</w:t>
            </w:r>
            <w:r>
              <w:rPr>
                <w:rFonts w:ascii="宋体" w:hAnsi="宋体" w:hint="eastAsia"/>
                <w:szCs w:val="21"/>
              </w:rPr>
              <w:t>）计算方法：电能表的示数由四位整数和一位小数组成。电能表的计量器上前后两次读数之差</w:t>
            </w:r>
            <w:r>
              <w:rPr>
                <w:rFonts w:ascii="宋体" w:hAnsi="宋体" w:hint="eastAsia"/>
                <w:szCs w:val="21"/>
              </w:rPr>
              <w:t>，就是这段时间内用电的度数。但要注意电能表的示数的最后一位是小数。</w:t>
            </w:r>
          </w:p>
          <w:p w:rsidR="00FB19E6" w:rsidRDefault="003D3A59">
            <w:pPr>
              <w:widowControl/>
              <w:spacing w:line="360" w:lineRule="auto"/>
              <w:textAlignment w:val="center"/>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）重要参数的意义：</w:t>
            </w:r>
          </w:p>
          <w:p w:rsidR="00FB19E6" w:rsidRDefault="003D3A59">
            <w:pPr>
              <w:widowControl/>
              <w:spacing w:line="360" w:lineRule="auto"/>
              <w:textAlignment w:val="center"/>
              <w:rPr>
                <w:rFonts w:ascii="宋体" w:hAnsi="宋体"/>
                <w:color w:val="000000"/>
                <w:szCs w:val="21"/>
              </w:rPr>
            </w:pPr>
            <w:r>
              <w:rPr>
                <w:rFonts w:ascii="宋体" w:hAnsi="宋体" w:hint="eastAsia"/>
                <w:noProof/>
                <w:color w:val="000000"/>
                <w:szCs w:val="21"/>
              </w:rPr>
              <w:lastRenderedPageBreak/>
              <w:drawing>
                <wp:inline distT="0" distB="0" distL="114300" distR="114300" wp14:anchorId="475AC54B" wp14:editId="004F98BB">
                  <wp:extent cx="5996305" cy="3007360"/>
                  <wp:effectExtent l="0" t="0" r="4445" b="2540"/>
                  <wp:docPr id="12"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44588" name="图片 22" descr="北京四中网校www.etiantian.com"/>
                          <pic:cNvPicPr>
                            <a:picLocks noChangeAspect="1"/>
                          </pic:cNvPicPr>
                        </pic:nvPicPr>
                        <pic:blipFill>
                          <a:blip r:embed="rId50"/>
                          <a:stretch>
                            <a:fillRect/>
                          </a:stretch>
                        </pic:blipFill>
                        <pic:spPr>
                          <a:xfrm>
                            <a:off x="0" y="0"/>
                            <a:ext cx="5996305" cy="3007360"/>
                          </a:xfrm>
                          <a:prstGeom prst="rect">
                            <a:avLst/>
                          </a:prstGeom>
                          <a:noFill/>
                          <a:ln>
                            <a:noFill/>
                          </a:ln>
                        </pic:spPr>
                      </pic:pic>
                    </a:graphicData>
                  </a:graphic>
                </wp:inline>
              </w:drawing>
            </w:r>
          </w:p>
          <w:p w:rsidR="00FB19E6" w:rsidRDefault="003D3A59">
            <w:pPr>
              <w:snapToGrid w:val="0"/>
              <w:spacing w:line="360" w:lineRule="auto"/>
              <w:textAlignment w:val="center"/>
              <w:rPr>
                <w:color w:val="000000"/>
                <w:szCs w:val="21"/>
              </w:rPr>
            </w:pPr>
            <w:r>
              <w:rPr>
                <w:rFonts w:hint="eastAsia"/>
                <w:color w:val="0000FF"/>
                <w:szCs w:val="21"/>
              </w:rPr>
              <w:t>2.</w:t>
            </w:r>
            <w:r>
              <w:rPr>
                <w:rFonts w:hAnsi="宋体" w:hint="eastAsia"/>
                <w:color w:val="0000FF"/>
              </w:rPr>
              <w:t>测量小灯泡的电功率</w:t>
            </w:r>
          </w:p>
          <w:p w:rsidR="00FB19E6" w:rsidRDefault="003D3A59">
            <w:pPr>
              <w:pStyle w:val="a3"/>
              <w:spacing w:line="360" w:lineRule="auto"/>
              <w:textAlignment w:val="center"/>
              <w:rPr>
                <w:rFonts w:hAnsi="宋体"/>
              </w:rPr>
            </w:pPr>
            <w:r>
              <w:rPr>
                <w:rFonts w:hAnsi="宋体" w:hint="eastAsia"/>
                <w:bCs/>
              </w:rPr>
              <w:t>（</w:t>
            </w:r>
            <w:r>
              <w:rPr>
                <w:rFonts w:hAnsi="宋体" w:hint="eastAsia"/>
                <w:bCs/>
              </w:rPr>
              <w:t>1</w:t>
            </w:r>
            <w:r>
              <w:rPr>
                <w:rFonts w:hAnsi="宋体" w:hint="eastAsia"/>
                <w:bCs/>
              </w:rPr>
              <w:t>）实验原理：</w:t>
            </w:r>
            <w:r>
              <w:rPr>
                <w:rFonts w:hAnsi="宋体"/>
                <w:b/>
                <w:bCs/>
                <w:noProof/>
              </w:rPr>
              <w:drawing>
                <wp:inline distT="0" distB="0" distL="114300" distR="114300" wp14:anchorId="08A2E02E" wp14:editId="6B7EF88F">
                  <wp:extent cx="466090" cy="180975"/>
                  <wp:effectExtent l="0" t="0" r="10160" b="7620"/>
                  <wp:docPr id="13"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85889" name="图片 23" descr="北京四中网校www.etiantian.com"/>
                          <pic:cNvPicPr>
                            <a:picLocks noChangeAspect="1"/>
                          </pic:cNvPicPr>
                        </pic:nvPicPr>
                        <pic:blipFill>
                          <a:blip r:embed="rId51" r:link="rId52"/>
                          <a:stretch>
                            <a:fillRect/>
                          </a:stretch>
                        </pic:blipFill>
                        <pic:spPr>
                          <a:xfrm>
                            <a:off x="0" y="0"/>
                            <a:ext cx="466090" cy="180975"/>
                          </a:xfrm>
                          <a:prstGeom prst="rect">
                            <a:avLst/>
                          </a:prstGeom>
                          <a:noFill/>
                          <a:ln>
                            <a:noFill/>
                          </a:ln>
                        </pic:spPr>
                      </pic:pic>
                    </a:graphicData>
                  </a:graphic>
                </wp:inline>
              </w:drawing>
            </w:r>
            <w:r>
              <w:rPr>
                <w:rFonts w:hAnsi="宋体" w:hint="eastAsia"/>
              </w:rPr>
              <w:br/>
            </w:r>
            <w:r>
              <w:rPr>
                <w:rFonts w:hAnsi="宋体" w:hint="eastAsia"/>
                <w:bCs/>
              </w:rPr>
              <w:t>（</w:t>
            </w:r>
            <w:r>
              <w:rPr>
                <w:rFonts w:hAnsi="宋体" w:hint="eastAsia"/>
                <w:bCs/>
              </w:rPr>
              <w:t>2</w:t>
            </w:r>
            <w:r>
              <w:rPr>
                <w:rFonts w:hAnsi="宋体" w:hint="eastAsia"/>
                <w:bCs/>
              </w:rPr>
              <w:t>）实验器材：</w:t>
            </w:r>
            <w:r>
              <w:rPr>
                <w:rFonts w:hAnsi="宋体" w:hint="eastAsia"/>
              </w:rPr>
              <w:t>电源、电灯泡、电压表、电流表、滑动变阻器、开关、导线若干。</w:t>
            </w:r>
            <w:r>
              <w:rPr>
                <w:rFonts w:hAnsi="宋体" w:hint="eastAsia"/>
              </w:rPr>
              <w:br/>
            </w:r>
            <w:r>
              <w:rPr>
                <w:rFonts w:hAnsi="宋体" w:hint="eastAsia"/>
                <w:bCs/>
              </w:rPr>
              <w:t>（</w:t>
            </w:r>
            <w:r>
              <w:rPr>
                <w:rFonts w:hAnsi="宋体" w:hint="eastAsia"/>
                <w:bCs/>
              </w:rPr>
              <w:t>3</w:t>
            </w:r>
            <w:r>
              <w:rPr>
                <w:rFonts w:hAnsi="宋体" w:hint="eastAsia"/>
                <w:bCs/>
              </w:rPr>
              <w:t>）电路图：</w:t>
            </w:r>
            <w:r>
              <w:rPr>
                <w:rFonts w:hAnsi="宋体" w:hint="eastAsia"/>
              </w:rPr>
              <w:t xml:space="preserve"> </w:t>
            </w:r>
          </w:p>
          <w:p w:rsidR="00FB19E6" w:rsidRDefault="003D3A59">
            <w:pPr>
              <w:pStyle w:val="a3"/>
              <w:spacing w:line="360" w:lineRule="auto"/>
              <w:ind w:firstLineChars="1400" w:firstLine="2940"/>
              <w:textAlignment w:val="center"/>
              <w:rPr>
                <w:rFonts w:hAnsi="宋体"/>
                <w:bCs/>
              </w:rPr>
            </w:pPr>
            <w:r>
              <w:rPr>
                <w:rFonts w:hAnsi="宋体"/>
                <w:noProof/>
              </w:rPr>
              <w:drawing>
                <wp:inline distT="0" distB="0" distL="114300" distR="114300" wp14:anchorId="011288D8" wp14:editId="3F18773F">
                  <wp:extent cx="1486535" cy="1182370"/>
                  <wp:effectExtent l="0" t="0" r="18415" b="17780"/>
                  <wp:docPr id="14"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92500" name="图片 24" descr="北京四中网校www.etiantian.com"/>
                          <pic:cNvPicPr>
                            <a:picLocks noChangeAspect="1"/>
                          </pic:cNvPicPr>
                        </pic:nvPicPr>
                        <pic:blipFill>
                          <a:blip r:embed="rId53" r:link="rId54"/>
                          <a:stretch>
                            <a:fillRect/>
                          </a:stretch>
                        </pic:blipFill>
                        <pic:spPr>
                          <a:xfrm>
                            <a:off x="0" y="0"/>
                            <a:ext cx="1486535" cy="1182370"/>
                          </a:xfrm>
                          <a:prstGeom prst="rect">
                            <a:avLst/>
                          </a:prstGeom>
                          <a:noFill/>
                          <a:ln>
                            <a:noFill/>
                          </a:ln>
                        </pic:spPr>
                      </pic:pic>
                    </a:graphicData>
                  </a:graphic>
                </wp:inline>
              </w:drawing>
            </w:r>
            <w:r>
              <w:rPr>
                <w:rFonts w:hAnsi="宋体" w:hint="eastAsia"/>
              </w:rPr>
              <w:br/>
            </w:r>
            <w:r>
              <w:rPr>
                <w:rFonts w:hAnsi="宋体" w:hint="eastAsia"/>
                <w:bCs/>
              </w:rPr>
              <w:t>（</w:t>
            </w:r>
            <w:r>
              <w:rPr>
                <w:rFonts w:hAnsi="宋体" w:hint="eastAsia"/>
                <w:bCs/>
              </w:rPr>
              <w:t>4</w:t>
            </w:r>
            <w:r>
              <w:rPr>
                <w:rFonts w:hAnsi="宋体" w:hint="eastAsia"/>
                <w:bCs/>
              </w:rPr>
              <w:t>）实验过程</w:t>
            </w:r>
          </w:p>
          <w:p w:rsidR="00FB19E6" w:rsidRDefault="003D3A59">
            <w:pPr>
              <w:pStyle w:val="a3"/>
              <w:spacing w:line="360" w:lineRule="auto"/>
              <w:ind w:firstLineChars="100" w:firstLine="210"/>
              <w:textAlignment w:val="center"/>
              <w:rPr>
                <w:rFonts w:hAnsi="宋体"/>
                <w:color w:val="000000"/>
              </w:rPr>
            </w:pPr>
            <w:r>
              <w:rPr>
                <w:rFonts w:hAnsi="宋体"/>
                <w:color w:val="000000"/>
              </w:rPr>
              <w:fldChar w:fldCharType="begin"/>
            </w:r>
            <w:r>
              <w:rPr>
                <w:rFonts w:hAnsi="宋体"/>
                <w:color w:val="000000"/>
              </w:rPr>
              <w:instrText xml:space="preserve"> </w:instrText>
            </w:r>
            <w:r>
              <w:rPr>
                <w:rFonts w:hAnsi="宋体" w:hint="eastAsia"/>
                <w:color w:val="000000"/>
              </w:rPr>
              <w:instrText>= 1 \* GB3</w:instrText>
            </w:r>
            <w:r>
              <w:rPr>
                <w:rFonts w:hAnsi="宋体"/>
                <w:color w:val="000000"/>
              </w:rPr>
              <w:instrText xml:space="preserve"> </w:instrText>
            </w:r>
            <w:r>
              <w:rPr>
                <w:rFonts w:hAnsi="宋体"/>
                <w:color w:val="000000"/>
              </w:rPr>
              <w:fldChar w:fldCharType="separate"/>
            </w:r>
            <w:r>
              <w:rPr>
                <w:rFonts w:hAnsi="宋体" w:hint="eastAsia"/>
                <w:color w:val="000000"/>
              </w:rPr>
              <w:t>①</w:t>
            </w:r>
            <w:r>
              <w:rPr>
                <w:rFonts w:hAnsi="宋体"/>
                <w:color w:val="000000"/>
              </w:rPr>
              <w:fldChar w:fldCharType="end"/>
            </w:r>
            <w:r>
              <w:rPr>
                <w:rFonts w:hAnsi="宋体" w:hint="eastAsia"/>
                <w:color w:val="000000"/>
              </w:rPr>
              <w:t>按电路图连接好电路，断开开关，将滑动变阻器的滑片置于阻值最大的位置；</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2 \* GB3</w:instrText>
            </w:r>
            <w:r>
              <w:rPr>
                <w:rFonts w:hAnsi="宋体"/>
                <w:color w:val="000000"/>
              </w:rPr>
              <w:instrText xml:space="preserve"> </w:instrText>
            </w:r>
            <w:r>
              <w:rPr>
                <w:rFonts w:hAnsi="宋体"/>
                <w:color w:val="000000"/>
              </w:rPr>
              <w:fldChar w:fldCharType="separate"/>
            </w:r>
            <w:r>
              <w:rPr>
                <w:rFonts w:hAnsi="宋体" w:hint="eastAsia"/>
                <w:color w:val="000000"/>
              </w:rPr>
              <w:t>②</w:t>
            </w:r>
            <w:r>
              <w:rPr>
                <w:rFonts w:hAnsi="宋体"/>
                <w:color w:val="000000"/>
              </w:rPr>
              <w:fldChar w:fldCharType="end"/>
            </w:r>
            <w:r>
              <w:rPr>
                <w:rFonts w:hAnsi="宋体" w:hint="eastAsia"/>
                <w:color w:val="000000"/>
              </w:rPr>
              <w:t>闭合开关，调节滑动变阻器，使灯泡在额定电压下发光，观察电流表和电压表的示数，记录为</w:t>
            </w:r>
            <w:proofErr w:type="spellStart"/>
            <w:r>
              <w:rPr>
                <w:rFonts w:hAnsi="宋体" w:hint="eastAsia"/>
                <w:color w:val="000000"/>
              </w:rPr>
              <w:t>I</w:t>
            </w:r>
            <w:r>
              <w:rPr>
                <w:rFonts w:hAnsi="宋体" w:hint="eastAsia"/>
                <w:color w:val="000000"/>
                <w:vertAlign w:val="subscript"/>
              </w:rPr>
              <w:t>e</w:t>
            </w:r>
            <w:proofErr w:type="spellEnd"/>
            <w:r>
              <w:rPr>
                <w:rFonts w:hAnsi="宋体" w:hint="eastAsia"/>
                <w:color w:val="000000"/>
              </w:rPr>
              <w:t>、</w:t>
            </w:r>
            <w:proofErr w:type="spellStart"/>
            <w:r>
              <w:rPr>
                <w:rFonts w:hAnsi="宋体" w:hint="eastAsia"/>
                <w:color w:val="000000"/>
              </w:rPr>
              <w:t>U</w:t>
            </w:r>
            <w:r>
              <w:rPr>
                <w:rFonts w:hAnsi="宋体" w:hint="eastAsia"/>
                <w:color w:val="000000"/>
                <w:vertAlign w:val="subscript"/>
              </w:rPr>
              <w:t>e</w:t>
            </w:r>
            <w:proofErr w:type="spellEnd"/>
            <w:r>
              <w:rPr>
                <w:rFonts w:hAnsi="宋体" w:hint="eastAsia"/>
                <w:color w:val="000000"/>
              </w:rPr>
              <w:t>，记录小灯泡的亮度；</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3 \* GB3</w:instrText>
            </w:r>
            <w:r>
              <w:rPr>
                <w:rFonts w:hAnsi="宋体"/>
                <w:color w:val="000000"/>
              </w:rPr>
              <w:instrText xml:space="preserve"> </w:instrText>
            </w:r>
            <w:r>
              <w:rPr>
                <w:rFonts w:hAnsi="宋体"/>
                <w:color w:val="000000"/>
              </w:rPr>
              <w:fldChar w:fldCharType="separate"/>
            </w:r>
            <w:r>
              <w:rPr>
                <w:rFonts w:hAnsi="宋体" w:hint="eastAsia"/>
                <w:color w:val="000000"/>
              </w:rPr>
              <w:t>③</w:t>
            </w:r>
            <w:r>
              <w:rPr>
                <w:rFonts w:hAnsi="宋体"/>
                <w:color w:val="000000"/>
              </w:rPr>
              <w:fldChar w:fldCharType="end"/>
            </w:r>
            <w:r>
              <w:rPr>
                <w:rFonts w:hAnsi="宋体" w:hint="eastAsia"/>
                <w:color w:val="000000"/>
              </w:rPr>
              <w:t>调节滑动变阻器，使灯泡两端的电压为额定电压的</w:t>
            </w:r>
            <w:r>
              <w:rPr>
                <w:rFonts w:hAnsi="宋体" w:hint="eastAsia"/>
                <w:color w:val="000000"/>
              </w:rPr>
              <w:t>1.2</w:t>
            </w:r>
            <w:r>
              <w:rPr>
                <w:rFonts w:hAnsi="宋体" w:hint="eastAsia"/>
                <w:color w:val="000000"/>
              </w:rPr>
              <w:t>倍，观察电流表和电压表的示数，记录为</w:t>
            </w:r>
            <w:r>
              <w:rPr>
                <w:rFonts w:hAnsi="宋体" w:hint="eastAsia"/>
                <w:color w:val="000000"/>
              </w:rPr>
              <w:t>I</w:t>
            </w:r>
            <w:r>
              <w:rPr>
                <w:rFonts w:hAnsi="宋体" w:hint="eastAsia"/>
                <w:color w:val="000000"/>
                <w:vertAlign w:val="subscript"/>
              </w:rPr>
              <w:t>1</w:t>
            </w:r>
            <w:r>
              <w:rPr>
                <w:rFonts w:hAnsi="宋体" w:hint="eastAsia"/>
                <w:color w:val="000000"/>
              </w:rPr>
              <w:t>，</w:t>
            </w:r>
            <w:r>
              <w:rPr>
                <w:rFonts w:hAnsi="宋体" w:hint="eastAsia"/>
                <w:color w:val="000000"/>
              </w:rPr>
              <w:t>U</w:t>
            </w:r>
            <w:r>
              <w:rPr>
                <w:rFonts w:hAnsi="宋体" w:hint="eastAsia"/>
                <w:color w:val="000000"/>
                <w:vertAlign w:val="subscript"/>
              </w:rPr>
              <w:t>1</w:t>
            </w:r>
            <w:r>
              <w:rPr>
                <w:rFonts w:hAnsi="宋体" w:hint="eastAsia"/>
                <w:color w:val="000000"/>
              </w:rPr>
              <w:t>，记录小灯泡的亮度；</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4 \* GB3</w:instrText>
            </w:r>
            <w:r>
              <w:rPr>
                <w:rFonts w:hAnsi="宋体"/>
                <w:color w:val="000000"/>
              </w:rPr>
              <w:instrText xml:space="preserve"> </w:instrText>
            </w:r>
            <w:r>
              <w:rPr>
                <w:rFonts w:hAnsi="宋体"/>
                <w:color w:val="000000"/>
              </w:rPr>
              <w:fldChar w:fldCharType="separate"/>
            </w:r>
            <w:r>
              <w:rPr>
                <w:rFonts w:hAnsi="宋体" w:hint="eastAsia"/>
                <w:color w:val="000000"/>
              </w:rPr>
              <w:t>④</w:t>
            </w:r>
            <w:r>
              <w:rPr>
                <w:rFonts w:hAnsi="宋体"/>
                <w:color w:val="000000"/>
              </w:rPr>
              <w:fldChar w:fldCharType="end"/>
            </w:r>
            <w:r>
              <w:rPr>
                <w:rFonts w:hAnsi="宋体" w:hint="eastAsia"/>
                <w:color w:val="000000"/>
              </w:rPr>
              <w:t>调节滑动变阻器，使灯泡两端的电压低于额定电压，观察电流表和电压表的示数，记录为</w:t>
            </w:r>
            <w:r>
              <w:rPr>
                <w:rFonts w:hAnsi="宋体" w:hint="eastAsia"/>
                <w:color w:val="000000"/>
              </w:rPr>
              <w:t>I</w:t>
            </w:r>
            <w:r>
              <w:rPr>
                <w:rFonts w:hAnsi="宋体" w:hint="eastAsia"/>
                <w:color w:val="000000"/>
                <w:vertAlign w:val="subscript"/>
              </w:rPr>
              <w:t>2</w:t>
            </w:r>
            <w:r>
              <w:rPr>
                <w:rFonts w:hAnsi="宋体" w:hint="eastAsia"/>
                <w:color w:val="000000"/>
              </w:rPr>
              <w:t>，</w:t>
            </w:r>
            <w:r>
              <w:rPr>
                <w:rFonts w:hAnsi="宋体" w:hint="eastAsia"/>
                <w:color w:val="000000"/>
              </w:rPr>
              <w:t>U</w:t>
            </w:r>
            <w:r>
              <w:rPr>
                <w:rFonts w:hAnsi="宋体" w:hint="eastAsia"/>
                <w:color w:val="000000"/>
                <w:vertAlign w:val="subscript"/>
              </w:rPr>
              <w:t>2</w:t>
            </w:r>
            <w:r>
              <w:rPr>
                <w:rFonts w:hAnsi="宋体" w:hint="eastAsia"/>
                <w:color w:val="000000"/>
              </w:rPr>
              <w:t>，记录小灯泡的亮度；</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5 \* GB3</w:instrText>
            </w:r>
            <w:r>
              <w:rPr>
                <w:rFonts w:hAnsi="宋体"/>
                <w:color w:val="000000"/>
              </w:rPr>
              <w:instrText xml:space="preserve"> </w:instrText>
            </w:r>
            <w:r>
              <w:rPr>
                <w:rFonts w:hAnsi="宋体"/>
                <w:color w:val="000000"/>
              </w:rPr>
              <w:fldChar w:fldCharType="separate"/>
            </w:r>
            <w:r>
              <w:rPr>
                <w:rFonts w:hAnsi="宋体" w:hint="eastAsia"/>
                <w:color w:val="000000"/>
              </w:rPr>
              <w:t>⑤</w:t>
            </w:r>
            <w:r>
              <w:rPr>
                <w:rFonts w:hAnsi="宋体"/>
                <w:color w:val="000000"/>
              </w:rPr>
              <w:fldChar w:fldCharType="end"/>
            </w:r>
            <w:r>
              <w:rPr>
                <w:rFonts w:hAnsi="宋体" w:hint="eastAsia"/>
                <w:color w:val="000000"/>
              </w:rPr>
              <w:t>重复步骤</w:t>
            </w:r>
            <w:r>
              <w:rPr>
                <w:rFonts w:hAnsi="宋体" w:hint="eastAsia"/>
                <w:color w:val="000000"/>
              </w:rPr>
              <w:t>4</w:t>
            </w:r>
            <w:r>
              <w:rPr>
                <w:rFonts w:hAnsi="宋体" w:hint="eastAsia"/>
                <w:color w:val="000000"/>
              </w:rPr>
              <w:t>两次，观察电流表和电压表的示数，记录为</w:t>
            </w:r>
            <w:r>
              <w:rPr>
                <w:rFonts w:hAnsi="宋体" w:hint="eastAsia"/>
                <w:color w:val="000000"/>
              </w:rPr>
              <w:t>I</w:t>
            </w:r>
            <w:r>
              <w:rPr>
                <w:rFonts w:hAnsi="宋体" w:hint="eastAsia"/>
                <w:color w:val="000000"/>
                <w:vertAlign w:val="subscript"/>
              </w:rPr>
              <w:t>3</w:t>
            </w:r>
            <w:r>
              <w:rPr>
                <w:rFonts w:hAnsi="宋体" w:hint="eastAsia"/>
                <w:color w:val="000000"/>
              </w:rPr>
              <w:t>、</w:t>
            </w:r>
            <w:r>
              <w:rPr>
                <w:rFonts w:hAnsi="宋体" w:hint="eastAsia"/>
                <w:color w:val="000000"/>
              </w:rPr>
              <w:t>U</w:t>
            </w:r>
            <w:r>
              <w:rPr>
                <w:rFonts w:hAnsi="宋体" w:hint="eastAsia"/>
                <w:color w:val="000000"/>
                <w:vertAlign w:val="subscript"/>
              </w:rPr>
              <w:t>3</w:t>
            </w:r>
            <w:r>
              <w:rPr>
                <w:rFonts w:hAnsi="宋体" w:hint="eastAsia"/>
                <w:color w:val="000000"/>
              </w:rPr>
              <w:t>，</w:t>
            </w:r>
            <w:r>
              <w:rPr>
                <w:rFonts w:hAnsi="宋体" w:hint="eastAsia"/>
                <w:color w:val="000000"/>
              </w:rPr>
              <w:t>I</w:t>
            </w:r>
            <w:r>
              <w:rPr>
                <w:rFonts w:hAnsi="宋体" w:hint="eastAsia"/>
                <w:color w:val="000000"/>
                <w:vertAlign w:val="subscript"/>
              </w:rPr>
              <w:t>4</w:t>
            </w:r>
            <w:r>
              <w:rPr>
                <w:rFonts w:hAnsi="宋体" w:hint="eastAsia"/>
                <w:color w:val="000000"/>
              </w:rPr>
              <w:t>、</w:t>
            </w:r>
            <w:r>
              <w:rPr>
                <w:rFonts w:hAnsi="宋体" w:hint="eastAsia"/>
                <w:color w:val="000000"/>
              </w:rPr>
              <w:t>U</w:t>
            </w:r>
            <w:r>
              <w:rPr>
                <w:rFonts w:hAnsi="宋体" w:hint="eastAsia"/>
                <w:color w:val="000000"/>
                <w:vertAlign w:val="subscript"/>
              </w:rPr>
              <w:t>4</w:t>
            </w:r>
            <w:r>
              <w:rPr>
                <w:rFonts w:hAnsi="宋体" w:hint="eastAsia"/>
                <w:color w:val="000000"/>
              </w:rPr>
              <w:t>，记录小灯泡的亮度；</w:t>
            </w:r>
            <w:r>
              <w:rPr>
                <w:rFonts w:hAnsi="宋体" w:hint="eastAsia"/>
                <w:color w:val="000000"/>
              </w:rPr>
              <w:t xml:space="preserve"> </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6 \* GB3</w:instrText>
            </w:r>
            <w:r>
              <w:rPr>
                <w:rFonts w:hAnsi="宋体"/>
                <w:color w:val="000000"/>
              </w:rPr>
              <w:instrText xml:space="preserve"> </w:instrText>
            </w:r>
            <w:r>
              <w:rPr>
                <w:rFonts w:hAnsi="宋体"/>
                <w:color w:val="000000"/>
              </w:rPr>
              <w:fldChar w:fldCharType="separate"/>
            </w:r>
            <w:r>
              <w:rPr>
                <w:rFonts w:hAnsi="宋体" w:hint="eastAsia"/>
                <w:color w:val="000000"/>
              </w:rPr>
              <w:t>⑥</w:t>
            </w:r>
            <w:r>
              <w:rPr>
                <w:rFonts w:hAnsi="宋体"/>
                <w:color w:val="000000"/>
              </w:rPr>
              <w:fldChar w:fldCharType="end"/>
            </w:r>
            <w:r>
              <w:rPr>
                <w:rFonts w:hAnsi="宋体" w:hint="eastAsia"/>
                <w:color w:val="000000"/>
              </w:rPr>
              <w:t>根据</w:t>
            </w:r>
            <w:r>
              <w:rPr>
                <w:rFonts w:hAnsi="宋体" w:hint="eastAsia"/>
                <w:color w:val="000000"/>
              </w:rPr>
              <w:t>P=UI</w:t>
            </w:r>
            <w:r>
              <w:rPr>
                <w:rFonts w:hAnsi="宋体" w:hint="eastAsia"/>
                <w:color w:val="000000"/>
              </w:rPr>
              <w:t>，算出小灯泡的额定功率</w:t>
            </w:r>
            <w:proofErr w:type="spellStart"/>
            <w:r>
              <w:rPr>
                <w:rFonts w:hAnsi="宋体" w:hint="eastAsia"/>
                <w:color w:val="000000"/>
              </w:rPr>
              <w:t>P</w:t>
            </w:r>
            <w:r>
              <w:rPr>
                <w:rFonts w:hAnsi="宋体" w:hint="eastAsia"/>
                <w:color w:val="000000"/>
                <w:vertAlign w:val="subscript"/>
              </w:rPr>
              <w:t>e</w:t>
            </w:r>
            <w:proofErr w:type="spellEnd"/>
            <w:r>
              <w:rPr>
                <w:rFonts w:hAnsi="宋体" w:hint="eastAsia"/>
                <w:color w:val="000000"/>
              </w:rPr>
              <w:t>和实际功率的电功率</w:t>
            </w:r>
            <w:r>
              <w:rPr>
                <w:rFonts w:hAnsi="宋体" w:hint="eastAsia"/>
                <w:color w:val="000000"/>
              </w:rPr>
              <w:t>P</w:t>
            </w:r>
            <w:r>
              <w:rPr>
                <w:rFonts w:hAnsi="宋体" w:hint="eastAsia"/>
                <w:color w:val="000000"/>
                <w:vertAlign w:val="subscript"/>
              </w:rPr>
              <w:t>1</w:t>
            </w:r>
            <w:r>
              <w:rPr>
                <w:rFonts w:hAnsi="宋体" w:hint="eastAsia"/>
                <w:color w:val="000000"/>
              </w:rPr>
              <w:t>……</w:t>
            </w:r>
            <w:r>
              <w:rPr>
                <w:rFonts w:hAnsi="宋体" w:hint="eastAsia"/>
                <w:color w:val="000000"/>
              </w:rPr>
              <w:t>P</w:t>
            </w:r>
            <w:r>
              <w:rPr>
                <w:rFonts w:hAnsi="宋体" w:hint="eastAsia"/>
                <w:color w:val="000000"/>
                <w:vertAlign w:val="subscript"/>
              </w:rPr>
              <w:t>4</w:t>
            </w:r>
            <w:r>
              <w:rPr>
                <w:rFonts w:hAnsi="宋体" w:hint="eastAsia"/>
                <w:color w:val="000000"/>
              </w:rPr>
              <w:t>；</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7 \* GB3</w:instrText>
            </w:r>
            <w:r>
              <w:rPr>
                <w:rFonts w:hAnsi="宋体"/>
                <w:color w:val="000000"/>
              </w:rPr>
              <w:instrText xml:space="preserve"> </w:instrText>
            </w:r>
            <w:r>
              <w:rPr>
                <w:rFonts w:hAnsi="宋体"/>
                <w:color w:val="000000"/>
              </w:rPr>
              <w:fldChar w:fldCharType="separate"/>
            </w:r>
            <w:r>
              <w:rPr>
                <w:rFonts w:hAnsi="宋体" w:hint="eastAsia"/>
                <w:color w:val="000000"/>
              </w:rPr>
              <w:t>⑦</w:t>
            </w:r>
            <w:r>
              <w:rPr>
                <w:rFonts w:hAnsi="宋体"/>
                <w:color w:val="000000"/>
              </w:rPr>
              <w:fldChar w:fldCharType="end"/>
            </w:r>
            <w:r>
              <w:rPr>
                <w:rFonts w:hAnsi="宋体" w:hint="eastAsia"/>
                <w:color w:val="000000"/>
              </w:rPr>
              <w:t>分析数据，整理器材。</w:t>
            </w:r>
            <w:r>
              <w:rPr>
                <w:rFonts w:hAnsi="宋体" w:hint="eastAsia"/>
                <w:color w:val="000000"/>
              </w:rPr>
              <w:br/>
            </w:r>
            <w:r>
              <w:rPr>
                <w:rFonts w:hAnsi="宋体" w:hint="eastAsia"/>
                <w:bCs/>
              </w:rPr>
              <w:lastRenderedPageBreak/>
              <w:t>（</w:t>
            </w:r>
            <w:r>
              <w:rPr>
                <w:rFonts w:hAnsi="宋体" w:hint="eastAsia"/>
                <w:bCs/>
              </w:rPr>
              <w:t>5</w:t>
            </w:r>
            <w:r>
              <w:rPr>
                <w:rFonts w:hAnsi="宋体" w:hint="eastAsia"/>
                <w:bCs/>
              </w:rPr>
              <w:t>）实验结论：</w:t>
            </w:r>
            <w:r>
              <w:rPr>
                <w:rFonts w:hAnsi="宋体" w:hint="eastAsia"/>
                <w:color w:val="000000"/>
              </w:rPr>
              <w:br/>
            </w:r>
            <w:r>
              <w:rPr>
                <w:rFonts w:hAnsi="宋体" w:hint="eastAsia"/>
                <w:color w:val="000000"/>
              </w:rPr>
              <w:t xml:space="preserve">　　小灯泡的实际功率越大，小灯泡越亮；</w:t>
            </w:r>
            <w:r>
              <w:rPr>
                <w:rFonts w:hAnsi="宋体" w:hint="eastAsia"/>
                <w:color w:val="000000"/>
              </w:rPr>
              <w:br/>
            </w:r>
            <w:r>
              <w:rPr>
                <w:rFonts w:hAnsi="宋体" w:hint="eastAsia"/>
                <w:color w:val="000000"/>
              </w:rPr>
              <w:t xml:space="preserve">　　当小灯泡的两端的电压等于额定电压时，小灯泡的实际功率等于额定功率，小灯泡正常发光；</w:t>
            </w:r>
            <w:r>
              <w:rPr>
                <w:rFonts w:hAnsi="宋体" w:hint="eastAsia"/>
                <w:color w:val="000000"/>
              </w:rPr>
              <w:br/>
            </w:r>
            <w:r>
              <w:rPr>
                <w:rFonts w:hAnsi="宋体" w:hint="eastAsia"/>
                <w:color w:val="000000"/>
              </w:rPr>
              <w:t xml:space="preserve">　　当小灯泡的两端的电压大于额定电压时，小灯泡的实际功率大于额定功率，小灯泡发光比正常情况下亮；</w:t>
            </w:r>
            <w:r>
              <w:rPr>
                <w:rFonts w:hAnsi="宋体" w:hint="eastAsia"/>
                <w:color w:val="000000"/>
              </w:rPr>
              <w:br/>
            </w:r>
            <w:r>
              <w:rPr>
                <w:rFonts w:hAnsi="宋体" w:hint="eastAsia"/>
                <w:color w:val="000000"/>
              </w:rPr>
              <w:t xml:space="preserve">　　当小灯泡的两端的电压小于额定电压时，小灯泡的实际功率小于额定功率，小灯泡发光比正常情况下暗。</w:t>
            </w:r>
          </w:p>
          <w:p w:rsidR="00FB19E6" w:rsidRDefault="003D3A59">
            <w:pPr>
              <w:pStyle w:val="a3"/>
              <w:spacing w:line="360" w:lineRule="auto"/>
              <w:textAlignment w:val="center"/>
              <w:rPr>
                <w:kern w:val="0"/>
              </w:rPr>
            </w:pPr>
            <w:r>
              <w:rPr>
                <w:rFonts w:hint="eastAsia"/>
              </w:rPr>
              <w:t>（</w:t>
            </w:r>
            <w:r>
              <w:rPr>
                <w:rFonts w:hint="eastAsia"/>
              </w:rPr>
              <w:t>6</w:t>
            </w:r>
            <w:r>
              <w:rPr>
                <w:rFonts w:hint="eastAsia"/>
              </w:rPr>
              <w:t>）注意事项：</w:t>
            </w:r>
            <w:r>
              <w:rPr>
                <w:rFonts w:hint="eastAsia"/>
                <w:b/>
                <w:kern w:val="0"/>
              </w:rPr>
              <w:br/>
            </w:r>
            <w:r>
              <w:rPr>
                <w:rFonts w:hint="eastAsia"/>
                <w:kern w:val="0"/>
              </w:rPr>
              <w:t xml:space="preserve">　　</w:t>
            </w:r>
            <w:r>
              <w:rPr>
                <w:rFonts w:hint="eastAsia"/>
                <w:kern w:val="0"/>
              </w:rPr>
              <w:t>A</w:t>
            </w:r>
            <w:r>
              <w:rPr>
                <w:rFonts w:hint="eastAsia"/>
                <w:kern w:val="0"/>
              </w:rPr>
              <w:t>．连接时，开关断开，防止因短路而损坏电源或灯泡。</w:t>
            </w:r>
            <w:r>
              <w:rPr>
                <w:rFonts w:hint="eastAsia"/>
                <w:kern w:val="0"/>
              </w:rPr>
              <w:br/>
            </w:r>
            <w:r>
              <w:rPr>
                <w:rFonts w:hint="eastAsia"/>
                <w:kern w:val="0"/>
              </w:rPr>
              <w:t xml:space="preserve">　　</w:t>
            </w:r>
            <w:r>
              <w:rPr>
                <w:rFonts w:hint="eastAsia"/>
                <w:kern w:val="0"/>
              </w:rPr>
              <w:t>B</w:t>
            </w:r>
            <w:r>
              <w:rPr>
                <w:rFonts w:hint="eastAsia"/>
                <w:kern w:val="0"/>
              </w:rPr>
              <w:t>．闭合开关前，滑动变阻器的滑片应滑至滑动变阻器的最大阻值处，防止电路中的电流过大，将灯烧坏。</w:t>
            </w:r>
            <w:r>
              <w:rPr>
                <w:rFonts w:hint="eastAsia"/>
                <w:kern w:val="0"/>
              </w:rPr>
              <w:br/>
            </w:r>
            <w:r>
              <w:rPr>
                <w:rFonts w:hint="eastAsia"/>
                <w:kern w:val="0"/>
              </w:rPr>
              <w:t xml:space="preserve">　　</w:t>
            </w:r>
            <w:r>
              <w:rPr>
                <w:rFonts w:hint="eastAsia"/>
                <w:kern w:val="0"/>
              </w:rPr>
              <w:t>C</w:t>
            </w:r>
            <w:r>
              <w:rPr>
                <w:rFonts w:hint="eastAsia"/>
                <w:kern w:val="0"/>
              </w:rPr>
              <w:t>．电源电压应高于灯泡的额定电压，防止无法调节到额定电压。</w:t>
            </w:r>
            <w:r>
              <w:rPr>
                <w:rFonts w:hint="eastAsia"/>
                <w:kern w:val="0"/>
              </w:rPr>
              <w:br/>
            </w:r>
            <w:r>
              <w:rPr>
                <w:rFonts w:hint="eastAsia"/>
                <w:kern w:val="0"/>
              </w:rPr>
              <w:t xml:space="preserve">　　</w:t>
            </w:r>
            <w:r>
              <w:rPr>
                <w:rFonts w:hint="eastAsia"/>
                <w:kern w:val="0"/>
              </w:rPr>
              <w:t>D</w:t>
            </w:r>
            <w:r>
              <w:rPr>
                <w:rFonts w:hint="eastAsia"/>
                <w:kern w:val="0"/>
              </w:rPr>
              <w:t>．电压表的量程应大于灯泡的额定电压，电流表的量程应大于灯泡正常工作时的电流。</w:t>
            </w:r>
            <w:r>
              <w:rPr>
                <w:rFonts w:hint="eastAsia"/>
                <w:kern w:val="0"/>
              </w:rPr>
              <w:br/>
            </w:r>
            <w:r>
              <w:rPr>
                <w:rFonts w:hint="eastAsia"/>
                <w:kern w:val="0"/>
              </w:rPr>
              <w:t xml:space="preserve">　　</w:t>
            </w:r>
            <w:r>
              <w:rPr>
                <w:rFonts w:hint="eastAsia"/>
                <w:kern w:val="0"/>
              </w:rPr>
              <w:t>E</w:t>
            </w:r>
            <w:r>
              <w:rPr>
                <w:rFonts w:hint="eastAsia"/>
                <w:kern w:val="0"/>
              </w:rPr>
              <w:t>．滑动变阻器允许通过的最大电流要大于灯泡正常工作时的电流，滑动变阻器的最大电阻值应与灯泡的电阻差不多，以使调节效果明显。</w:t>
            </w:r>
            <w:r>
              <w:rPr>
                <w:rFonts w:hint="eastAsia"/>
                <w:kern w:val="0"/>
              </w:rPr>
              <w:br/>
            </w:r>
            <w:r>
              <w:rPr>
                <w:rFonts w:hint="eastAsia"/>
                <w:kern w:val="0"/>
              </w:rPr>
              <w:t xml:space="preserve">　　</w:t>
            </w:r>
            <w:r>
              <w:rPr>
                <w:rFonts w:hint="eastAsia"/>
                <w:kern w:val="0"/>
              </w:rPr>
              <w:t>F</w:t>
            </w:r>
            <w:r>
              <w:rPr>
                <w:rFonts w:hint="eastAsia"/>
                <w:kern w:val="0"/>
              </w:rPr>
              <w:t>．通过三次不同电压下（额定电压，</w:t>
            </w:r>
            <w:r>
              <w:rPr>
                <w:rFonts w:hint="eastAsia"/>
                <w:kern w:val="0"/>
              </w:rPr>
              <w:t>1.2</w:t>
            </w:r>
            <w:r>
              <w:rPr>
                <w:rFonts w:hint="eastAsia"/>
                <w:kern w:val="0"/>
              </w:rPr>
              <w:t>倍额定电压和低于额定电压）的测量，体会用电器的实际功率并不一定等于额定功率，而是取决于加在用电器</w:t>
            </w:r>
            <w:r>
              <w:rPr>
                <w:rFonts w:hint="eastAsia"/>
                <w:kern w:val="0"/>
              </w:rPr>
              <w:t>两端的实际电压。</w:t>
            </w:r>
          </w:p>
          <w:p w:rsidR="00FB19E6" w:rsidRDefault="003D3A59">
            <w:pPr>
              <w:pStyle w:val="a3"/>
              <w:spacing w:line="360" w:lineRule="auto"/>
              <w:textAlignment w:val="center"/>
              <w:rPr>
                <w:kern w:val="0"/>
              </w:rPr>
            </w:pPr>
            <w:r>
              <w:rPr>
                <w:rFonts w:hint="eastAsia"/>
                <w:kern w:val="0"/>
              </w:rPr>
              <w:t>G</w:t>
            </w:r>
            <w:r>
              <w:rPr>
                <w:rFonts w:hint="eastAsia"/>
                <w:kern w:val="0"/>
              </w:rPr>
              <w:t>．在做第二次实验时（实际电压不能超过额定电压的</w:t>
            </w:r>
            <w:r>
              <w:rPr>
                <w:rFonts w:hint="eastAsia"/>
                <w:kern w:val="0"/>
              </w:rPr>
              <w:t>1.2</w:t>
            </w:r>
            <w:r>
              <w:rPr>
                <w:rFonts w:hint="eastAsia"/>
                <w:kern w:val="0"/>
              </w:rPr>
              <w:t>倍）需要小心调节滑动变阻器，以免烧坏灯泡。</w:t>
            </w:r>
            <w:r>
              <w:rPr>
                <w:rFonts w:hint="eastAsia"/>
                <w:kern w:val="0"/>
              </w:rPr>
              <w:br/>
              <w:t>H</w:t>
            </w:r>
            <w:r>
              <w:rPr>
                <w:rFonts w:hint="eastAsia"/>
                <w:kern w:val="0"/>
              </w:rPr>
              <w:t>．实验前，要检查电路并试触，实验结束后，要先断开开关，再整理器材。</w:t>
            </w:r>
          </w:p>
          <w:p w:rsidR="00FB19E6" w:rsidRDefault="003D3A59">
            <w:pPr>
              <w:pStyle w:val="a3"/>
              <w:spacing w:line="360" w:lineRule="auto"/>
              <w:textAlignment w:val="center"/>
              <w:rPr>
                <w:color w:val="0000FF"/>
                <w:kern w:val="0"/>
              </w:rPr>
            </w:pPr>
            <w:r>
              <w:rPr>
                <w:rFonts w:hint="eastAsia"/>
                <w:color w:val="0000FF"/>
                <w:kern w:val="0"/>
              </w:rPr>
              <w:t>3.</w:t>
            </w:r>
            <w:r>
              <w:rPr>
                <w:rFonts w:hint="eastAsia"/>
                <w:color w:val="0000FF"/>
                <w:kern w:val="0"/>
              </w:rPr>
              <w:t>探究电流通过导体时产生热的多少跟什么因素有关</w:t>
            </w:r>
          </w:p>
          <w:p w:rsidR="00FB19E6" w:rsidRDefault="003D3A59">
            <w:pPr>
              <w:pStyle w:val="a3"/>
              <w:spacing w:line="360" w:lineRule="auto"/>
              <w:textAlignment w:val="center"/>
              <w:rPr>
                <w:rFonts w:hAnsi="宋体"/>
                <w:color w:val="000000"/>
              </w:rPr>
            </w:pPr>
            <w:r>
              <w:rPr>
                <w:rFonts w:hAnsi="宋体" w:hint="eastAsia"/>
                <w:color w:val="000000"/>
              </w:rPr>
              <w:t>（</w:t>
            </w:r>
            <w:r>
              <w:rPr>
                <w:rFonts w:hAnsi="宋体" w:hint="eastAsia"/>
                <w:color w:val="000000"/>
              </w:rPr>
              <w:t>1</w:t>
            </w:r>
            <w:r>
              <w:rPr>
                <w:rFonts w:hAnsi="宋体" w:hint="eastAsia"/>
                <w:color w:val="000000"/>
              </w:rPr>
              <w:t>）实验方法：控制变量</w:t>
            </w:r>
          </w:p>
          <w:p w:rsidR="00FB19E6" w:rsidRDefault="003D3A59">
            <w:pPr>
              <w:pStyle w:val="a3"/>
              <w:spacing w:line="360" w:lineRule="auto"/>
              <w:textAlignment w:val="center"/>
              <w:rPr>
                <w:rFonts w:hAnsi="宋体"/>
                <w:color w:val="000000"/>
              </w:rPr>
            </w:pPr>
            <w:r>
              <w:rPr>
                <w:rFonts w:hAnsi="宋体" w:hint="eastAsia"/>
                <w:color w:val="000000"/>
              </w:rPr>
              <w:t>（</w:t>
            </w:r>
            <w:r>
              <w:rPr>
                <w:rFonts w:hAnsi="宋体" w:hint="eastAsia"/>
                <w:color w:val="000000"/>
              </w:rPr>
              <w:t>2</w:t>
            </w:r>
            <w:r>
              <w:rPr>
                <w:rFonts w:hAnsi="宋体" w:hint="eastAsia"/>
                <w:color w:val="000000"/>
              </w:rPr>
              <w:t>）实验过程：</w:t>
            </w:r>
          </w:p>
          <w:p w:rsidR="00FB19E6" w:rsidRDefault="003D3A59">
            <w:pPr>
              <w:pStyle w:val="a3"/>
              <w:spacing w:line="360" w:lineRule="auto"/>
              <w:textAlignment w:val="center"/>
              <w:rPr>
                <w:rFonts w:hAnsi="宋体"/>
                <w:color w:val="000000"/>
              </w:rPr>
            </w:pPr>
            <w:r>
              <w:rPr>
                <w:rFonts w:hAnsi="宋体" w:hint="eastAsia"/>
                <w:color w:val="000000"/>
              </w:rPr>
              <w:t>①热量与电阻的关系：控制电流（</w:t>
            </w:r>
            <w:r>
              <w:rPr>
                <w:rFonts w:hAnsi="宋体" w:hint="eastAsia"/>
                <w:color w:val="000000"/>
              </w:rPr>
              <w:t>I</w:t>
            </w:r>
            <w:r>
              <w:rPr>
                <w:rFonts w:hAnsi="宋体" w:hint="eastAsia"/>
                <w:color w:val="000000"/>
              </w:rPr>
              <w:t>）相同，通电时间（</w:t>
            </w:r>
            <w:r>
              <w:rPr>
                <w:rFonts w:hAnsi="宋体" w:hint="eastAsia"/>
                <w:color w:val="000000"/>
              </w:rPr>
              <w:t>t</w:t>
            </w:r>
            <w:r>
              <w:rPr>
                <w:rFonts w:hAnsi="宋体" w:hint="eastAsia"/>
                <w:color w:val="000000"/>
              </w:rPr>
              <w:t>）相同</w:t>
            </w:r>
            <w:r>
              <w:rPr>
                <w:rFonts w:hAnsi="宋体" w:hint="eastAsia"/>
                <w:color w:val="000000"/>
              </w:rPr>
              <w:t>,</w:t>
            </w:r>
            <w:r>
              <w:rPr>
                <w:rFonts w:hAnsi="宋体" w:hint="eastAsia"/>
                <w:color w:val="000000"/>
              </w:rPr>
              <w:t>电阻（</w:t>
            </w:r>
            <w:r>
              <w:rPr>
                <w:rFonts w:hAnsi="宋体" w:hint="eastAsia"/>
                <w:color w:val="000000"/>
              </w:rPr>
              <w:t>R</w:t>
            </w:r>
            <w:r>
              <w:rPr>
                <w:rFonts w:hAnsi="宋体" w:hint="eastAsia"/>
                <w:color w:val="000000"/>
              </w:rPr>
              <w:t>）不同。</w:t>
            </w:r>
          </w:p>
          <w:p w:rsidR="00FB19E6" w:rsidRDefault="003D3A59">
            <w:pPr>
              <w:pStyle w:val="a3"/>
              <w:spacing w:line="360" w:lineRule="auto"/>
              <w:textAlignment w:val="center"/>
              <w:rPr>
                <w:rFonts w:hAnsi="宋体"/>
                <w:color w:val="000000"/>
              </w:rPr>
            </w:pPr>
            <w:r>
              <w:rPr>
                <w:rFonts w:hAnsi="宋体" w:hint="eastAsia"/>
                <w:color w:val="000000"/>
              </w:rPr>
              <w:t>②热量与电流的关系：控制电阻（</w:t>
            </w:r>
            <w:r>
              <w:rPr>
                <w:rFonts w:hAnsi="宋体" w:hint="eastAsia"/>
                <w:color w:val="000000"/>
              </w:rPr>
              <w:t>R</w:t>
            </w:r>
            <w:r>
              <w:rPr>
                <w:rFonts w:hAnsi="宋体" w:hint="eastAsia"/>
                <w:color w:val="000000"/>
              </w:rPr>
              <w:t>）相同，通电时间（</w:t>
            </w:r>
            <w:r>
              <w:rPr>
                <w:rFonts w:hAnsi="宋体" w:hint="eastAsia"/>
                <w:color w:val="000000"/>
              </w:rPr>
              <w:t>t</w:t>
            </w:r>
            <w:r>
              <w:rPr>
                <w:rFonts w:hAnsi="宋体" w:hint="eastAsia"/>
                <w:color w:val="000000"/>
              </w:rPr>
              <w:t>）相同，电流（</w:t>
            </w:r>
            <w:r>
              <w:rPr>
                <w:rFonts w:hAnsi="宋体" w:hint="eastAsia"/>
                <w:color w:val="000000"/>
              </w:rPr>
              <w:t>I</w:t>
            </w:r>
            <w:r>
              <w:rPr>
                <w:rFonts w:hAnsi="宋体" w:hint="eastAsia"/>
                <w:color w:val="000000"/>
              </w:rPr>
              <w:t>）不同。</w:t>
            </w:r>
          </w:p>
          <w:p w:rsidR="00FB19E6" w:rsidRDefault="003D3A59">
            <w:pPr>
              <w:pStyle w:val="a3"/>
              <w:spacing w:line="360" w:lineRule="auto"/>
              <w:textAlignment w:val="center"/>
              <w:rPr>
                <w:rFonts w:hAnsi="宋体"/>
                <w:color w:val="000000"/>
              </w:rPr>
            </w:pPr>
            <w:r>
              <w:rPr>
                <w:rFonts w:hAnsi="宋体" w:hint="eastAsia"/>
                <w:color w:val="000000"/>
              </w:rPr>
              <w:t>（</w:t>
            </w:r>
            <w:r>
              <w:rPr>
                <w:rFonts w:hAnsi="宋体" w:hint="eastAsia"/>
                <w:color w:val="000000"/>
              </w:rPr>
              <w:t>3</w:t>
            </w:r>
            <w:r>
              <w:rPr>
                <w:rFonts w:hAnsi="宋体" w:hint="eastAsia"/>
                <w:color w:val="000000"/>
              </w:rPr>
              <w:t>）电路图</w:t>
            </w:r>
          </w:p>
          <w:p w:rsidR="00FB19E6" w:rsidRDefault="003D3A59">
            <w:pPr>
              <w:pStyle w:val="a3"/>
              <w:spacing w:line="360" w:lineRule="auto"/>
              <w:textAlignment w:val="center"/>
              <w:rPr>
                <w:rFonts w:hAnsi="宋体"/>
                <w:color w:val="000000"/>
              </w:rPr>
            </w:pPr>
            <w:r>
              <w:rPr>
                <w:rFonts w:hAnsi="宋体" w:hint="eastAsia"/>
                <w:noProof/>
                <w:color w:val="000000"/>
              </w:rPr>
              <w:drawing>
                <wp:inline distT="0" distB="0" distL="114300" distR="114300" wp14:anchorId="28A38F3F" wp14:editId="25BB1D49">
                  <wp:extent cx="3266440" cy="1438275"/>
                  <wp:effectExtent l="0" t="0" r="10160" b="9525"/>
                  <wp:docPr id="15"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656552" name="图片 25" descr="北京四中网校www.etiantian.com"/>
                          <pic:cNvPicPr>
                            <a:picLocks noChangeAspect="1"/>
                          </pic:cNvPicPr>
                        </pic:nvPicPr>
                        <pic:blipFill>
                          <a:blip r:embed="rId55"/>
                          <a:stretch>
                            <a:fillRect/>
                          </a:stretch>
                        </pic:blipFill>
                        <pic:spPr>
                          <a:xfrm>
                            <a:off x="0" y="0"/>
                            <a:ext cx="3266440" cy="1438275"/>
                          </a:xfrm>
                          <a:prstGeom prst="rect">
                            <a:avLst/>
                          </a:prstGeom>
                          <a:noFill/>
                          <a:ln>
                            <a:noFill/>
                          </a:ln>
                        </pic:spPr>
                      </pic:pic>
                    </a:graphicData>
                  </a:graphic>
                </wp:inline>
              </w:drawing>
            </w:r>
          </w:p>
          <w:p w:rsidR="00FB19E6" w:rsidRDefault="003D3A59">
            <w:pPr>
              <w:pStyle w:val="a3"/>
              <w:spacing w:line="360" w:lineRule="auto"/>
              <w:textAlignment w:val="center"/>
              <w:rPr>
                <w:rFonts w:hAnsi="宋体"/>
                <w:color w:val="000000"/>
              </w:rPr>
            </w:pPr>
            <w:r>
              <w:rPr>
                <w:rFonts w:hAnsi="宋体" w:hint="eastAsia"/>
                <w:color w:val="000000"/>
              </w:rPr>
              <w:t>（</w:t>
            </w:r>
            <w:r>
              <w:rPr>
                <w:rFonts w:hAnsi="宋体" w:hint="eastAsia"/>
                <w:color w:val="000000"/>
              </w:rPr>
              <w:t>4</w:t>
            </w:r>
            <w:r>
              <w:rPr>
                <w:rFonts w:hAnsi="宋体" w:hint="eastAsia"/>
                <w:color w:val="000000"/>
              </w:rPr>
              <w:t>）实验结论：</w:t>
            </w:r>
          </w:p>
          <w:p w:rsidR="00FB19E6" w:rsidRDefault="003D3A59">
            <w:pPr>
              <w:pStyle w:val="a3"/>
              <w:spacing w:line="360" w:lineRule="auto"/>
              <w:ind w:firstLineChars="150" w:firstLine="315"/>
              <w:textAlignment w:val="center"/>
              <w:rPr>
                <w:rFonts w:hAnsi="宋体"/>
                <w:color w:val="000000"/>
              </w:rPr>
            </w:pPr>
            <w:r>
              <w:rPr>
                <w:rFonts w:hint="eastAsia"/>
              </w:rPr>
              <w:lastRenderedPageBreak/>
              <w:t xml:space="preserve"> </w:t>
            </w:r>
            <w:r>
              <w:rPr>
                <w:rFonts w:hint="eastAsia"/>
              </w:rPr>
              <w:t>在电流相同、通电时间相同的情况下，电阻越大，这个电阻产生的热量越多；在电阻相同、通电时间相同的情况下，通过一个电阻的电流越大，这个电阻产生的热量越多。</w:t>
            </w:r>
          </w:p>
          <w:p w:rsidR="00FB19E6" w:rsidRDefault="003D3A59">
            <w:pPr>
              <w:widowControl/>
              <w:spacing w:line="360" w:lineRule="auto"/>
              <w:textAlignment w:val="center"/>
              <w:rPr>
                <w:b/>
                <w:bCs/>
                <w:color w:val="008000"/>
              </w:rPr>
            </w:pPr>
            <w:r>
              <w:rPr>
                <w:b/>
                <w:bCs/>
                <w:color w:val="008000"/>
              </w:rPr>
              <w:t>【典型例题】</w:t>
            </w:r>
          </w:p>
          <w:p w:rsidR="00FB19E6" w:rsidRDefault="003D3A59">
            <w:pPr>
              <w:spacing w:line="360" w:lineRule="auto"/>
              <w:textAlignment w:val="center"/>
              <w:rPr>
                <w:rStyle w:val="biaoti031"/>
                <w:rFonts w:hint="default"/>
              </w:rPr>
            </w:pPr>
            <w:r>
              <w:rPr>
                <w:rStyle w:val="biaoti031"/>
                <w:rFonts w:hint="default"/>
              </w:rPr>
              <w:t>类型一、电功</w:t>
            </w:r>
          </w:p>
          <w:p w:rsidR="00FB19E6" w:rsidRDefault="003D3A59">
            <w:pPr>
              <w:widowControl/>
              <w:spacing w:line="360" w:lineRule="auto"/>
              <w:jc w:val="left"/>
              <w:rPr>
                <w:rFonts w:ascii="宋体" w:hAnsi="宋体"/>
                <w:bCs/>
                <w:szCs w:val="21"/>
              </w:rPr>
            </w:pPr>
            <w:r>
              <w:rPr>
                <w:noProof/>
                <w:kern w:val="0"/>
              </w:rPr>
              <w:drawing>
                <wp:inline distT="0" distB="0" distL="114300" distR="114300" wp14:anchorId="165F323E" wp14:editId="5D173B41">
                  <wp:extent cx="323850" cy="333375"/>
                  <wp:effectExtent l="0" t="0" r="0" b="9525"/>
                  <wp:docPr id="16"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36391" name="图片 26"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hint="eastAsia"/>
                <w:bCs/>
              </w:rPr>
              <w:t>1.</w:t>
            </w:r>
            <w:r>
              <w:rPr>
                <w:rFonts w:ascii="宋体" w:hAnsi="宋体" w:cs="Arial"/>
                <w:color w:val="000000"/>
                <w:kern w:val="0"/>
                <w:szCs w:val="21"/>
              </w:rPr>
              <w:t>如图，对于电能表面板上的一些参数的理解，下列说法错误的是（</w:t>
            </w:r>
            <w:r>
              <w:rPr>
                <w:rFonts w:ascii="宋体" w:hAnsi="宋体" w:cs="Arial" w:hint="eastAsia"/>
                <w:color w:val="000000"/>
                <w:kern w:val="0"/>
                <w:szCs w:val="21"/>
              </w:rPr>
              <w:t xml:space="preserve">  </w:t>
            </w:r>
            <w:r>
              <w:rPr>
                <w:rFonts w:ascii="宋体" w:hAnsi="宋体" w:cs="Arial"/>
                <w:color w:val="000000"/>
                <w:kern w:val="0"/>
                <w:szCs w:val="21"/>
              </w:rPr>
              <w:t>）</w:t>
            </w:r>
          </w:p>
          <w:p w:rsidR="00FB19E6" w:rsidRDefault="003D3A59">
            <w:pPr>
              <w:widowControl/>
              <w:spacing w:line="360" w:lineRule="auto"/>
              <w:jc w:val="left"/>
              <w:rPr>
                <w:rFonts w:ascii="宋体" w:hAnsi="宋体"/>
                <w:bCs/>
                <w:szCs w:val="21"/>
              </w:rPr>
            </w:pPr>
            <w:r>
              <w:rPr>
                <w:rFonts w:ascii="宋体" w:hAnsi="宋体" w:hint="eastAsia"/>
                <w:bCs/>
                <w:noProof/>
                <w:szCs w:val="21"/>
              </w:rPr>
              <w:drawing>
                <wp:inline distT="0" distB="0" distL="114300" distR="114300" wp14:anchorId="5F49186F" wp14:editId="123B42C7">
                  <wp:extent cx="1657350" cy="1238250"/>
                  <wp:effectExtent l="0" t="0" r="0" b="0"/>
                  <wp:docPr id="17"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62999" name="图片 27" descr="北京四中网校www.etiantian.com"/>
                          <pic:cNvPicPr>
                            <a:picLocks noChangeAspect="1"/>
                          </pic:cNvPicPr>
                        </pic:nvPicPr>
                        <pic:blipFill>
                          <a:blip r:embed="rId58"/>
                          <a:stretch>
                            <a:fillRect/>
                          </a:stretch>
                        </pic:blipFill>
                        <pic:spPr>
                          <a:xfrm>
                            <a:off x="0" y="0"/>
                            <a:ext cx="1657350" cy="1238250"/>
                          </a:xfrm>
                          <a:prstGeom prst="rect">
                            <a:avLst/>
                          </a:prstGeom>
                          <a:noFill/>
                          <a:ln>
                            <a:noFill/>
                          </a:ln>
                        </pic:spPr>
                      </pic:pic>
                    </a:graphicData>
                  </a:graphic>
                </wp:inline>
              </w:drawing>
            </w:r>
          </w:p>
          <w:p w:rsidR="00FB19E6" w:rsidRDefault="003D3A59">
            <w:pPr>
              <w:widowControl/>
              <w:spacing w:line="360" w:lineRule="auto"/>
              <w:jc w:val="left"/>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．此时电能表的读数为</w:t>
            </w:r>
            <w:r>
              <w:rPr>
                <w:rFonts w:ascii="宋体" w:hAnsi="宋体" w:cs="Arial"/>
                <w:color w:val="000000"/>
                <w:kern w:val="0"/>
                <w:szCs w:val="21"/>
              </w:rPr>
              <w:t>120.7</w:t>
            </w:r>
            <w:r>
              <w:rPr>
                <w:rFonts w:ascii="宋体" w:hAnsi="宋体" w:cs="Arial"/>
                <w:color w:val="000000"/>
                <w:kern w:val="0"/>
                <w:szCs w:val="21"/>
              </w:rPr>
              <w:t>度</w:t>
            </w:r>
          </w:p>
          <w:p w:rsidR="00FB19E6" w:rsidRDefault="003D3A59">
            <w:pPr>
              <w:widowControl/>
              <w:spacing w:line="360" w:lineRule="auto"/>
              <w:jc w:val="left"/>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“220V”</w:t>
            </w:r>
            <w:r>
              <w:rPr>
                <w:rFonts w:ascii="宋体" w:hAnsi="宋体" w:cs="Arial"/>
                <w:color w:val="000000"/>
                <w:kern w:val="0"/>
                <w:szCs w:val="21"/>
              </w:rPr>
              <w:t>是指这个电能表应该在</w:t>
            </w:r>
            <w:r>
              <w:rPr>
                <w:rFonts w:ascii="宋体" w:hAnsi="宋体" w:cs="Arial"/>
                <w:color w:val="000000"/>
                <w:kern w:val="0"/>
                <w:szCs w:val="21"/>
              </w:rPr>
              <w:t>220</w:t>
            </w:r>
            <w:r>
              <w:rPr>
                <w:rFonts w:ascii="宋体" w:hAnsi="宋体" w:cs="Arial"/>
                <w:color w:val="000000"/>
                <w:kern w:val="0"/>
                <w:szCs w:val="21"/>
              </w:rPr>
              <w:t>伏的电路中使用</w:t>
            </w:r>
          </w:p>
          <w:p w:rsidR="00FB19E6" w:rsidRDefault="003D3A59">
            <w:pPr>
              <w:widowControl/>
              <w:spacing w:line="360" w:lineRule="auto"/>
              <w:jc w:val="left"/>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“10</w:t>
            </w:r>
            <w:r>
              <w:rPr>
                <w:rFonts w:ascii="宋体" w:hAnsi="宋体" w:cs="Arial"/>
                <w:color w:val="000000"/>
                <w:kern w:val="0"/>
                <w:szCs w:val="21"/>
              </w:rPr>
              <w:t>（</w:t>
            </w:r>
            <w:r>
              <w:rPr>
                <w:rFonts w:ascii="宋体" w:hAnsi="宋体" w:cs="Arial"/>
                <w:color w:val="000000"/>
                <w:kern w:val="0"/>
                <w:szCs w:val="21"/>
              </w:rPr>
              <w:t>20</w:t>
            </w:r>
            <w:r>
              <w:rPr>
                <w:rFonts w:ascii="宋体" w:hAnsi="宋体" w:cs="Arial"/>
                <w:color w:val="000000"/>
                <w:kern w:val="0"/>
                <w:szCs w:val="21"/>
              </w:rPr>
              <w:t>）</w:t>
            </w:r>
            <w:r>
              <w:rPr>
                <w:rFonts w:ascii="宋体" w:hAnsi="宋体" w:cs="Arial"/>
                <w:color w:val="000000"/>
                <w:kern w:val="0"/>
                <w:szCs w:val="21"/>
              </w:rPr>
              <w:t>A”</w:t>
            </w:r>
            <w:r>
              <w:rPr>
                <w:rFonts w:ascii="宋体" w:hAnsi="宋体" w:cs="Arial"/>
                <w:color w:val="000000"/>
                <w:kern w:val="0"/>
                <w:szCs w:val="21"/>
              </w:rPr>
              <w:t>是指这个电能表使用时正常工作电流为</w:t>
            </w:r>
            <w:r>
              <w:rPr>
                <w:rFonts w:ascii="宋体" w:hAnsi="宋体" w:cs="Arial"/>
                <w:color w:val="000000"/>
                <w:kern w:val="0"/>
                <w:szCs w:val="21"/>
              </w:rPr>
              <w:t>10</w:t>
            </w:r>
            <w:r>
              <w:rPr>
                <w:rFonts w:ascii="宋体" w:hAnsi="宋体" w:cs="Arial"/>
                <w:color w:val="000000"/>
                <w:kern w:val="0"/>
                <w:szCs w:val="21"/>
              </w:rPr>
              <w:t>安或</w:t>
            </w:r>
            <w:r>
              <w:rPr>
                <w:rFonts w:ascii="宋体" w:hAnsi="宋体" w:cs="Arial"/>
                <w:color w:val="000000"/>
                <w:kern w:val="0"/>
                <w:szCs w:val="21"/>
              </w:rPr>
              <w:t>20</w:t>
            </w:r>
            <w:r>
              <w:rPr>
                <w:rFonts w:ascii="宋体" w:hAnsi="宋体" w:cs="Arial"/>
                <w:color w:val="000000"/>
                <w:kern w:val="0"/>
                <w:szCs w:val="21"/>
              </w:rPr>
              <w:t>安</w:t>
            </w:r>
          </w:p>
          <w:p w:rsidR="00FB19E6" w:rsidRDefault="003D3A59">
            <w:pPr>
              <w:widowControl/>
              <w:spacing w:line="360" w:lineRule="auto"/>
              <w:jc w:val="left"/>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“600r/</w:t>
            </w:r>
            <w:proofErr w:type="spellStart"/>
            <w:r>
              <w:rPr>
                <w:rFonts w:ascii="宋体" w:hAnsi="宋体" w:cs="Arial"/>
                <w:color w:val="000000"/>
                <w:kern w:val="0"/>
                <w:szCs w:val="21"/>
              </w:rPr>
              <w:t>kW•h</w:t>
            </w:r>
            <w:proofErr w:type="spellEnd"/>
            <w:r>
              <w:rPr>
                <w:rFonts w:ascii="宋体" w:hAnsi="宋体" w:cs="Arial"/>
                <w:color w:val="000000"/>
                <w:kern w:val="0"/>
                <w:szCs w:val="21"/>
              </w:rPr>
              <w:t>”</w:t>
            </w:r>
            <w:r>
              <w:rPr>
                <w:rFonts w:ascii="宋体" w:hAnsi="宋体" w:cs="Arial"/>
                <w:color w:val="000000"/>
                <w:kern w:val="0"/>
                <w:szCs w:val="21"/>
              </w:rPr>
              <w:t>是指用电器每消耗</w:t>
            </w:r>
            <w:r>
              <w:rPr>
                <w:rFonts w:ascii="宋体" w:hAnsi="宋体" w:cs="Arial"/>
                <w:color w:val="000000"/>
                <w:kern w:val="0"/>
                <w:szCs w:val="21"/>
              </w:rPr>
              <w:t>1</w:t>
            </w:r>
            <w:r>
              <w:rPr>
                <w:rFonts w:ascii="宋体" w:hAnsi="宋体" w:cs="Arial"/>
                <w:color w:val="000000"/>
                <w:kern w:val="0"/>
                <w:szCs w:val="21"/>
              </w:rPr>
              <w:t>千瓦时电能，电能表的转盘转过</w:t>
            </w:r>
            <w:r>
              <w:rPr>
                <w:rFonts w:ascii="宋体" w:hAnsi="宋体" w:cs="Arial"/>
                <w:color w:val="000000"/>
                <w:kern w:val="0"/>
                <w:szCs w:val="21"/>
              </w:rPr>
              <w:t>600</w:t>
            </w:r>
            <w:r>
              <w:rPr>
                <w:rFonts w:ascii="宋体" w:hAnsi="宋体" w:cs="Arial"/>
                <w:color w:val="000000"/>
                <w:kern w:val="0"/>
                <w:szCs w:val="21"/>
              </w:rPr>
              <w:t>转</w:t>
            </w:r>
          </w:p>
          <w:p w:rsidR="00FB19E6" w:rsidRDefault="003D3A59">
            <w:pPr>
              <w:widowControl/>
              <w:spacing w:line="360" w:lineRule="auto"/>
              <w:jc w:val="left"/>
              <w:rPr>
                <w:rFonts w:ascii="宋体" w:hAnsi="宋体"/>
                <w:color w:val="FF00FF"/>
                <w:szCs w:val="21"/>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hint="eastAsia"/>
                <w:szCs w:val="21"/>
              </w:rPr>
              <w:t>C</w:t>
            </w:r>
          </w:p>
          <w:p w:rsidR="00FB19E6" w:rsidRDefault="003D3A59">
            <w:pPr>
              <w:widowControl/>
              <w:spacing w:line="360" w:lineRule="auto"/>
              <w:jc w:val="left"/>
              <w:rPr>
                <w:rFonts w:ascii="宋体" w:hAnsi="宋体" w:cs="Arial"/>
                <w:color w:val="000000"/>
                <w:kern w:val="0"/>
                <w:szCs w:val="21"/>
              </w:rPr>
            </w:pPr>
            <w:r>
              <w:rPr>
                <w:rFonts w:hAnsi="宋体"/>
                <w:color w:val="FF00FF"/>
              </w:rPr>
              <w:t>【</w:t>
            </w:r>
            <w:r>
              <w:rPr>
                <w:rFonts w:hAnsi="宋体" w:hint="eastAsia"/>
                <w:color w:val="FF00FF"/>
              </w:rPr>
              <w:t>解析</w:t>
            </w:r>
            <w:r>
              <w:rPr>
                <w:rFonts w:hAnsi="宋体"/>
                <w:color w:val="FF00FF"/>
              </w:rPr>
              <w:t>】</w:t>
            </w:r>
            <w:r>
              <w:rPr>
                <w:rFonts w:ascii="宋体" w:hAnsi="宋体" w:cs="Arial"/>
                <w:color w:val="000000"/>
                <w:kern w:val="0"/>
                <w:szCs w:val="21"/>
              </w:rPr>
              <w:t>A</w:t>
            </w:r>
            <w:r>
              <w:rPr>
                <w:rFonts w:ascii="宋体" w:hAnsi="宋体" w:cs="Arial"/>
                <w:color w:val="000000"/>
                <w:kern w:val="0"/>
                <w:szCs w:val="21"/>
              </w:rPr>
              <w:t>、此时电能表的读数为</w:t>
            </w:r>
            <w:r>
              <w:rPr>
                <w:rFonts w:ascii="宋体" w:hAnsi="宋体" w:cs="Arial"/>
                <w:color w:val="000000"/>
                <w:kern w:val="0"/>
                <w:szCs w:val="21"/>
              </w:rPr>
              <w:t xml:space="preserve">120.7 </w:t>
            </w:r>
            <w:proofErr w:type="spellStart"/>
            <w:r>
              <w:rPr>
                <w:rFonts w:ascii="宋体" w:hAnsi="宋体" w:cs="Arial"/>
                <w:color w:val="000000"/>
                <w:kern w:val="0"/>
                <w:szCs w:val="21"/>
              </w:rPr>
              <w:t>kW•h</w:t>
            </w:r>
            <w:proofErr w:type="spellEnd"/>
            <w:r>
              <w:rPr>
                <w:rFonts w:ascii="宋体" w:hAnsi="宋体" w:cs="Arial" w:hint="eastAsia"/>
                <w:color w:val="000000"/>
                <w:kern w:val="0"/>
                <w:szCs w:val="21"/>
              </w:rPr>
              <w:t>,</w:t>
            </w:r>
            <w:r>
              <w:rPr>
                <w:rFonts w:ascii="宋体" w:hAnsi="宋体" w:cs="Arial" w:hint="eastAsia"/>
                <w:color w:val="000000"/>
                <w:kern w:val="0"/>
                <w:szCs w:val="21"/>
              </w:rPr>
              <w:t>也可以为</w:t>
            </w:r>
            <w:r>
              <w:rPr>
                <w:rFonts w:ascii="宋体" w:hAnsi="宋体" w:cs="Arial" w:hint="eastAsia"/>
                <w:color w:val="000000"/>
                <w:kern w:val="0"/>
                <w:szCs w:val="21"/>
              </w:rPr>
              <w:t>120.7</w:t>
            </w:r>
            <w:r>
              <w:rPr>
                <w:rFonts w:ascii="宋体" w:hAnsi="宋体" w:cs="Arial"/>
                <w:color w:val="000000"/>
                <w:kern w:val="0"/>
                <w:szCs w:val="21"/>
              </w:rPr>
              <w:t>度，说法正确，不符合题意</w:t>
            </w:r>
            <w:r>
              <w:rPr>
                <w:rFonts w:ascii="宋体" w:hAnsi="宋体" w:cs="Arial" w:hint="eastAsia"/>
                <w:color w:val="000000"/>
                <w:kern w:val="0"/>
                <w:szCs w:val="21"/>
              </w:rPr>
              <w:t>；</w:t>
            </w:r>
          </w:p>
          <w:p w:rsidR="00FB19E6" w:rsidRDefault="003D3A59">
            <w:pPr>
              <w:widowControl/>
              <w:spacing w:line="360" w:lineRule="auto"/>
              <w:jc w:val="left"/>
              <w:rPr>
                <w:rFonts w:ascii="宋体" w:hAnsi="宋体" w:cs="Arial"/>
                <w:color w:val="000000"/>
                <w:kern w:val="0"/>
                <w:szCs w:val="21"/>
              </w:rPr>
            </w:pPr>
            <w:proofErr w:type="gramStart"/>
            <w:r>
              <w:rPr>
                <w:rFonts w:ascii="宋体" w:hAnsi="宋体" w:cs="Arial" w:hint="eastAsia"/>
                <w:color w:val="000000"/>
                <w:kern w:val="0"/>
                <w:szCs w:val="21"/>
              </w:rPr>
              <w:t>B.</w:t>
            </w:r>
            <w:r>
              <w:rPr>
                <w:rFonts w:ascii="宋体" w:hAnsi="宋体" w:cs="Arial"/>
                <w:color w:val="000000"/>
                <w:kern w:val="0"/>
                <w:szCs w:val="21"/>
              </w:rPr>
              <w:t>“</w:t>
            </w:r>
            <w:proofErr w:type="gramEnd"/>
            <w:r>
              <w:rPr>
                <w:rFonts w:ascii="宋体" w:hAnsi="宋体" w:cs="Arial"/>
                <w:color w:val="000000"/>
                <w:kern w:val="0"/>
                <w:szCs w:val="21"/>
              </w:rPr>
              <w:t>220V”</w:t>
            </w:r>
            <w:r>
              <w:rPr>
                <w:rFonts w:ascii="宋体" w:hAnsi="宋体" w:cs="Arial"/>
                <w:color w:val="000000"/>
                <w:kern w:val="0"/>
                <w:szCs w:val="21"/>
              </w:rPr>
              <w:t>是指这个电能表应该在</w:t>
            </w:r>
            <w:r>
              <w:rPr>
                <w:rFonts w:ascii="宋体" w:hAnsi="宋体" w:cs="Arial"/>
                <w:color w:val="000000"/>
                <w:kern w:val="0"/>
                <w:szCs w:val="21"/>
              </w:rPr>
              <w:t>220</w:t>
            </w:r>
            <w:r>
              <w:rPr>
                <w:rFonts w:ascii="宋体" w:hAnsi="宋体" w:cs="Arial"/>
                <w:color w:val="000000"/>
                <w:kern w:val="0"/>
                <w:szCs w:val="21"/>
              </w:rPr>
              <w:t>伏的电路中使用</w:t>
            </w:r>
            <w:r>
              <w:rPr>
                <w:rFonts w:ascii="宋体" w:hAnsi="宋体" w:cs="Arial" w:hint="eastAsia"/>
                <w:color w:val="000000"/>
                <w:kern w:val="0"/>
                <w:szCs w:val="21"/>
              </w:rPr>
              <w:t>,</w:t>
            </w:r>
            <w:r>
              <w:rPr>
                <w:rFonts w:ascii="宋体" w:hAnsi="宋体" w:cs="Arial"/>
                <w:color w:val="000000"/>
                <w:kern w:val="0"/>
                <w:szCs w:val="21"/>
              </w:rPr>
              <w:t>说法正确，不符合题意</w:t>
            </w:r>
            <w:r>
              <w:rPr>
                <w:rFonts w:ascii="宋体" w:hAnsi="宋体" w:cs="Arial" w:hint="eastAsia"/>
                <w:color w:val="000000"/>
                <w:kern w:val="0"/>
                <w:szCs w:val="21"/>
              </w:rPr>
              <w:t>；</w:t>
            </w:r>
          </w:p>
          <w:p w:rsidR="00FB19E6" w:rsidRDefault="003D3A59">
            <w:pPr>
              <w:widowControl/>
              <w:spacing w:line="360" w:lineRule="auto"/>
              <w:jc w:val="left"/>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“10</w:t>
            </w:r>
            <w:r>
              <w:rPr>
                <w:rFonts w:ascii="宋体" w:hAnsi="宋体" w:cs="Arial"/>
                <w:color w:val="000000"/>
                <w:kern w:val="0"/>
                <w:szCs w:val="21"/>
              </w:rPr>
              <w:t>（</w:t>
            </w:r>
            <w:r>
              <w:rPr>
                <w:rFonts w:ascii="宋体" w:hAnsi="宋体" w:cs="Arial"/>
                <w:color w:val="000000"/>
                <w:kern w:val="0"/>
                <w:szCs w:val="21"/>
              </w:rPr>
              <w:t>20</w:t>
            </w:r>
            <w:r>
              <w:rPr>
                <w:rFonts w:ascii="宋体" w:hAnsi="宋体" w:cs="Arial"/>
                <w:color w:val="000000"/>
                <w:kern w:val="0"/>
                <w:szCs w:val="21"/>
              </w:rPr>
              <w:t>）</w:t>
            </w:r>
            <w:r>
              <w:rPr>
                <w:rFonts w:ascii="宋体" w:hAnsi="宋体" w:cs="Arial"/>
                <w:color w:val="000000"/>
                <w:kern w:val="0"/>
                <w:szCs w:val="21"/>
              </w:rPr>
              <w:t>A”</w:t>
            </w:r>
            <w:r>
              <w:rPr>
                <w:rFonts w:ascii="宋体" w:hAnsi="宋体" w:cs="Arial"/>
                <w:color w:val="000000"/>
                <w:kern w:val="0"/>
                <w:szCs w:val="21"/>
              </w:rPr>
              <w:t>是指这个电能表使用时正常工作电流为</w:t>
            </w:r>
            <w:r>
              <w:rPr>
                <w:rFonts w:ascii="宋体" w:hAnsi="宋体" w:cs="Arial"/>
                <w:color w:val="000000"/>
                <w:kern w:val="0"/>
                <w:szCs w:val="21"/>
              </w:rPr>
              <w:t>10</w:t>
            </w:r>
            <w:r>
              <w:rPr>
                <w:rFonts w:ascii="宋体" w:hAnsi="宋体" w:cs="Arial"/>
                <w:color w:val="000000"/>
                <w:kern w:val="0"/>
                <w:szCs w:val="21"/>
              </w:rPr>
              <w:t>安或</w:t>
            </w:r>
            <w:r>
              <w:rPr>
                <w:rFonts w:ascii="宋体" w:hAnsi="宋体" w:cs="Arial"/>
                <w:color w:val="000000"/>
                <w:kern w:val="0"/>
                <w:szCs w:val="21"/>
              </w:rPr>
              <w:t>20</w:t>
            </w:r>
            <w:r>
              <w:rPr>
                <w:rFonts w:ascii="宋体" w:hAnsi="宋体" w:cs="Arial"/>
                <w:color w:val="000000"/>
                <w:kern w:val="0"/>
                <w:szCs w:val="21"/>
              </w:rPr>
              <w:t>安，说法错误，应该是电能表允许通过最大电流是</w:t>
            </w:r>
            <w:r>
              <w:rPr>
                <w:rFonts w:ascii="宋体" w:hAnsi="宋体" w:cs="Arial"/>
                <w:color w:val="000000"/>
                <w:kern w:val="0"/>
                <w:szCs w:val="21"/>
              </w:rPr>
              <w:t>10A</w:t>
            </w:r>
            <w:r>
              <w:rPr>
                <w:rFonts w:ascii="宋体" w:hAnsi="宋体" w:cs="Arial"/>
                <w:color w:val="000000"/>
                <w:kern w:val="0"/>
                <w:szCs w:val="21"/>
              </w:rPr>
              <w:t>，电能表短时间允许通过最大电流是</w:t>
            </w:r>
            <w:r>
              <w:rPr>
                <w:rFonts w:ascii="宋体" w:hAnsi="宋体" w:cs="Arial"/>
                <w:color w:val="000000"/>
                <w:kern w:val="0"/>
                <w:szCs w:val="21"/>
              </w:rPr>
              <w:t>20A</w:t>
            </w:r>
            <w:r>
              <w:rPr>
                <w:rFonts w:ascii="宋体" w:hAnsi="宋体" w:cs="Arial"/>
                <w:color w:val="000000"/>
                <w:kern w:val="0"/>
                <w:szCs w:val="21"/>
              </w:rPr>
              <w:t>，符合题意</w:t>
            </w:r>
            <w:r>
              <w:rPr>
                <w:rFonts w:ascii="宋体" w:hAnsi="宋体" w:cs="Arial" w:hint="eastAsia"/>
                <w:color w:val="000000"/>
                <w:kern w:val="0"/>
                <w:szCs w:val="21"/>
              </w:rPr>
              <w:t>；</w:t>
            </w:r>
          </w:p>
          <w:p w:rsidR="00FB19E6" w:rsidRDefault="003D3A59">
            <w:pPr>
              <w:widowControl/>
              <w:spacing w:line="360" w:lineRule="auto"/>
              <w:jc w:val="left"/>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“600r/</w:t>
            </w:r>
            <w:proofErr w:type="spellStart"/>
            <w:r>
              <w:rPr>
                <w:rFonts w:ascii="宋体" w:hAnsi="宋体" w:cs="Arial"/>
                <w:color w:val="000000"/>
                <w:kern w:val="0"/>
                <w:szCs w:val="21"/>
              </w:rPr>
              <w:t>kW•h</w:t>
            </w:r>
            <w:proofErr w:type="spellEnd"/>
            <w:r>
              <w:rPr>
                <w:rFonts w:ascii="宋体" w:hAnsi="宋体" w:cs="Arial"/>
                <w:color w:val="000000"/>
                <w:kern w:val="0"/>
                <w:szCs w:val="21"/>
              </w:rPr>
              <w:t>”</w:t>
            </w:r>
            <w:r>
              <w:rPr>
                <w:rFonts w:ascii="宋体" w:hAnsi="宋体" w:cs="Arial"/>
                <w:color w:val="000000"/>
                <w:kern w:val="0"/>
                <w:szCs w:val="21"/>
              </w:rPr>
              <w:t>是指用电器每消耗</w:t>
            </w:r>
            <w:r>
              <w:rPr>
                <w:rFonts w:ascii="宋体" w:hAnsi="宋体" w:cs="Arial"/>
                <w:color w:val="000000"/>
                <w:kern w:val="0"/>
                <w:szCs w:val="21"/>
              </w:rPr>
              <w:t>1</w:t>
            </w:r>
            <w:r>
              <w:rPr>
                <w:rFonts w:ascii="宋体" w:hAnsi="宋体" w:cs="Arial"/>
                <w:color w:val="000000"/>
                <w:kern w:val="0"/>
                <w:szCs w:val="21"/>
              </w:rPr>
              <w:t>千瓦时电能，电能表的转盘转过</w:t>
            </w:r>
            <w:r>
              <w:rPr>
                <w:rFonts w:ascii="宋体" w:hAnsi="宋体" w:cs="Arial"/>
                <w:color w:val="000000"/>
                <w:kern w:val="0"/>
                <w:szCs w:val="21"/>
              </w:rPr>
              <w:t>600</w:t>
            </w:r>
            <w:r>
              <w:rPr>
                <w:rFonts w:ascii="宋体" w:hAnsi="宋体" w:cs="Arial"/>
                <w:color w:val="000000"/>
                <w:kern w:val="0"/>
                <w:szCs w:val="21"/>
              </w:rPr>
              <w:t>转，不符合题意</w:t>
            </w:r>
            <w:r>
              <w:rPr>
                <w:rFonts w:ascii="宋体" w:hAnsi="宋体" w:cs="Arial" w:hint="eastAsia"/>
                <w:color w:val="000000"/>
                <w:kern w:val="0"/>
                <w:szCs w:val="21"/>
              </w:rPr>
              <w:t>。</w:t>
            </w:r>
            <w:r>
              <w:rPr>
                <w:rFonts w:ascii="宋体" w:hAnsi="宋体" w:cs="Arial"/>
                <w:color w:val="000000"/>
                <w:kern w:val="0"/>
                <w:szCs w:val="21"/>
              </w:rPr>
              <w:t>故选</w:t>
            </w:r>
            <w:r>
              <w:rPr>
                <w:rFonts w:ascii="宋体" w:hAnsi="宋体" w:cs="Arial"/>
                <w:color w:val="000000"/>
                <w:kern w:val="0"/>
                <w:szCs w:val="21"/>
              </w:rPr>
              <w:t>C</w:t>
            </w:r>
          </w:p>
          <w:p w:rsidR="00FB19E6" w:rsidRDefault="003D3A59">
            <w:pPr>
              <w:widowControl/>
              <w:spacing w:line="360" w:lineRule="auto"/>
              <w:jc w:val="left"/>
              <w:rPr>
                <w:rFonts w:ascii="宋体" w:hAnsi="宋体"/>
                <w:color w:val="FF00FF"/>
                <w:szCs w:val="21"/>
                <w:u w:val="single"/>
              </w:rPr>
            </w:pPr>
            <w:r>
              <w:rPr>
                <w:rFonts w:ascii="宋体" w:hAnsi="宋体"/>
                <w:color w:val="FF00FF"/>
                <w:szCs w:val="21"/>
              </w:rPr>
              <w:t>【</w:t>
            </w:r>
            <w:r>
              <w:rPr>
                <w:rFonts w:ascii="宋体" w:hAnsi="宋体" w:hint="eastAsia"/>
                <w:color w:val="FF00FF"/>
                <w:szCs w:val="21"/>
              </w:rPr>
              <w:t>总结升华】</w:t>
            </w:r>
            <w:r>
              <w:rPr>
                <w:rFonts w:ascii="宋体" w:hAnsi="宋体" w:cs="Arial"/>
                <w:color w:val="000000"/>
                <w:kern w:val="0"/>
                <w:szCs w:val="21"/>
              </w:rPr>
              <w:t>本题考查了电能表参数的理解和电能表是读数方法</w:t>
            </w:r>
            <w:r>
              <w:rPr>
                <w:rFonts w:ascii="宋体" w:hAnsi="宋体" w:cs="Arial" w:hint="eastAsia"/>
                <w:color w:val="000000"/>
                <w:kern w:val="0"/>
                <w:szCs w:val="21"/>
              </w:rPr>
              <w:t>。</w:t>
            </w:r>
          </w:p>
          <w:p w:rsidR="00FB19E6" w:rsidRDefault="003D3A59">
            <w:pPr>
              <w:spacing w:line="360" w:lineRule="auto"/>
              <w:textAlignment w:val="center"/>
              <w:rPr>
                <w:rStyle w:val="biaoti051"/>
                <w:szCs w:val="21"/>
              </w:rPr>
            </w:pPr>
            <w:r>
              <w:rPr>
                <w:rStyle w:val="biaoti051"/>
                <w:rFonts w:hint="eastAsia"/>
                <w:szCs w:val="21"/>
              </w:rPr>
              <w:t>举一反三：</w:t>
            </w:r>
          </w:p>
          <w:p w:rsidR="00FB19E6" w:rsidRDefault="003D3A59">
            <w:pPr>
              <w:spacing w:line="360" w:lineRule="auto"/>
            </w:pPr>
            <w:r>
              <w:rPr>
                <w:noProof/>
                <w:sz w:val="24"/>
              </w:rPr>
              <mc:AlternateContent>
                <mc:Choice Requires="wpg">
                  <w:drawing>
                    <wp:anchor distT="0" distB="0" distL="114300" distR="114300" simplePos="0" relativeHeight="251658240" behindDoc="0" locked="0" layoutInCell="1" allowOverlap="1" wp14:anchorId="067D87B7" wp14:editId="18CC2C88">
                      <wp:simplePos x="0" y="0"/>
                      <wp:positionH relativeFrom="column">
                        <wp:posOffset>3376295</wp:posOffset>
                      </wp:positionH>
                      <wp:positionV relativeFrom="paragraph">
                        <wp:posOffset>98425</wp:posOffset>
                      </wp:positionV>
                      <wp:extent cx="2681605" cy="1278255"/>
                      <wp:effectExtent l="0" t="0" r="4445" b="17145"/>
                      <wp:wrapSquare wrapText="bothSides"/>
                      <wp:docPr id="32" name="组合 32" descr="北京四中网校www.etiantian.com"/>
                      <wp:cNvGraphicFramePr/>
                      <a:graphic xmlns:a="http://schemas.openxmlformats.org/drawingml/2006/main">
                        <a:graphicData uri="http://schemas.microsoft.com/office/word/2010/wordprocessingGroup">
                          <wpg:wgp>
                            <wpg:cNvGrpSpPr/>
                            <wpg:grpSpPr>
                              <a:xfrm>
                                <a:off x="0" y="0"/>
                                <a:ext cx="2681605" cy="1278255"/>
                                <a:chOff x="856" y="2245"/>
                                <a:chExt cx="4223" cy="2013"/>
                              </a:xfrm>
                            </wpg:grpSpPr>
                            <wpg:grpSp>
                              <wpg:cNvPr id="24" name="组合 24"/>
                              <wpg:cNvGrpSpPr/>
                              <wpg:grpSpPr>
                                <a:xfrm>
                                  <a:off x="856" y="2248"/>
                                  <a:ext cx="2025" cy="2010"/>
                                  <a:chOff x="856" y="3226"/>
                                  <a:chExt cx="2025" cy="2010"/>
                                </a:xfrm>
                              </wpg:grpSpPr>
                              <pic:pic xmlns:pic="http://schemas.openxmlformats.org/drawingml/2006/picture">
                                <pic:nvPicPr>
                                  <pic:cNvPr id="18" name="图片 4"/>
                                  <pic:cNvPicPr>
                                    <a:picLocks noChangeAspect="1"/>
                                  </pic:cNvPicPr>
                                </pic:nvPicPr>
                                <pic:blipFill>
                                  <a:blip r:embed="rId59"/>
                                  <a:stretch>
                                    <a:fillRect/>
                                  </a:stretch>
                                </pic:blipFill>
                                <pic:spPr>
                                  <a:xfrm>
                                    <a:off x="856" y="3226"/>
                                    <a:ext cx="2025" cy="2010"/>
                                  </a:xfrm>
                                  <a:prstGeom prst="rect">
                                    <a:avLst/>
                                  </a:prstGeom>
                                  <a:noFill/>
                                  <a:ln>
                                    <a:noFill/>
                                  </a:ln>
                                </pic:spPr>
                              </pic:pic>
                              <wps:wsp>
                                <wps:cNvPr id="19" name="文本框 19"/>
                                <wps:cNvSpPr txBox="1"/>
                                <wps:spPr>
                                  <a:xfrm>
                                    <a:off x="1419" y="3667"/>
                                    <a:ext cx="480" cy="489"/>
                                  </a:xfrm>
                                  <a:prstGeom prst="rect">
                                    <a:avLst/>
                                  </a:prstGeom>
                                  <a:noFill/>
                                  <a:ln>
                                    <a:noFill/>
                                  </a:ln>
                                </wps:spPr>
                                <wps:txbx>
                                  <w:txbxContent>
                                    <w:p w:rsidR="00FB19E6" w:rsidRDefault="003D3A59">
                                      <w:r>
                                        <w:rPr>
                                          <w:rFonts w:hint="eastAsia"/>
                                        </w:rPr>
                                        <w:t>4</w:t>
                                      </w:r>
                                    </w:p>
                                  </w:txbxContent>
                                </wps:txbx>
                                <wps:bodyPr upright="1"/>
                              </wps:wsp>
                              <wps:wsp>
                                <wps:cNvPr id="20" name="文本框 20"/>
                                <wps:cNvSpPr txBox="1"/>
                                <wps:spPr>
                                  <a:xfrm>
                                    <a:off x="1179" y="3667"/>
                                    <a:ext cx="480" cy="489"/>
                                  </a:xfrm>
                                  <a:prstGeom prst="rect">
                                    <a:avLst/>
                                  </a:prstGeom>
                                  <a:noFill/>
                                  <a:ln>
                                    <a:noFill/>
                                  </a:ln>
                                </wps:spPr>
                                <wps:txbx>
                                  <w:txbxContent>
                                    <w:p w:rsidR="00FB19E6" w:rsidRDefault="003D3A59">
                                      <w:r>
                                        <w:rPr>
                                          <w:rFonts w:hint="eastAsia"/>
                                        </w:rPr>
                                        <w:t>2</w:t>
                                      </w:r>
                                    </w:p>
                                  </w:txbxContent>
                                </wps:txbx>
                                <wps:bodyPr upright="1"/>
                              </wps:wsp>
                              <wps:wsp>
                                <wps:cNvPr id="21" name="文本框 21"/>
                                <wps:cNvSpPr txBox="1"/>
                                <wps:spPr>
                                  <a:xfrm>
                                    <a:off x="1674" y="3667"/>
                                    <a:ext cx="480" cy="489"/>
                                  </a:xfrm>
                                  <a:prstGeom prst="rect">
                                    <a:avLst/>
                                  </a:prstGeom>
                                  <a:noFill/>
                                  <a:ln>
                                    <a:noFill/>
                                  </a:ln>
                                </wps:spPr>
                                <wps:txbx>
                                  <w:txbxContent>
                                    <w:p w:rsidR="00FB19E6" w:rsidRDefault="003D3A59">
                                      <w:r>
                                        <w:rPr>
                                          <w:rFonts w:hint="eastAsia"/>
                                        </w:rPr>
                                        <w:t>1</w:t>
                                      </w:r>
                                    </w:p>
                                  </w:txbxContent>
                                </wps:txbx>
                                <wps:bodyPr upright="1"/>
                              </wps:wsp>
                              <wps:wsp>
                                <wps:cNvPr id="22" name="文本框 22"/>
                                <wps:cNvSpPr txBox="1"/>
                                <wps:spPr>
                                  <a:xfrm>
                                    <a:off x="1899" y="3667"/>
                                    <a:ext cx="480" cy="489"/>
                                  </a:xfrm>
                                  <a:prstGeom prst="rect">
                                    <a:avLst/>
                                  </a:prstGeom>
                                  <a:noFill/>
                                  <a:ln>
                                    <a:noFill/>
                                  </a:ln>
                                </wps:spPr>
                                <wps:txbx>
                                  <w:txbxContent>
                                    <w:p w:rsidR="00FB19E6" w:rsidRDefault="003D3A59">
                                      <w:r>
                                        <w:rPr>
                                          <w:rFonts w:hint="eastAsia"/>
                                        </w:rPr>
                                        <w:t>6</w:t>
                                      </w:r>
                                    </w:p>
                                  </w:txbxContent>
                                </wps:txbx>
                                <wps:bodyPr upright="1"/>
                              </wps:wsp>
                              <wps:wsp>
                                <wps:cNvPr id="23" name="文本框 23"/>
                                <wps:cNvSpPr txBox="1"/>
                                <wps:spPr>
                                  <a:xfrm>
                                    <a:off x="2199" y="3667"/>
                                    <a:ext cx="480" cy="489"/>
                                  </a:xfrm>
                                  <a:prstGeom prst="rect">
                                    <a:avLst/>
                                  </a:prstGeom>
                                  <a:noFill/>
                                  <a:ln>
                                    <a:noFill/>
                                  </a:ln>
                                </wps:spPr>
                                <wps:txbx>
                                  <w:txbxContent>
                                    <w:p w:rsidR="00FB19E6" w:rsidRDefault="003D3A59">
                                      <w:pPr>
                                        <w:rPr>
                                          <w:b/>
                                          <w:color w:val="FFFFFF"/>
                                        </w:rPr>
                                      </w:pPr>
                                      <w:r>
                                        <w:rPr>
                                          <w:rFonts w:hint="eastAsia"/>
                                          <w:b/>
                                          <w:color w:val="FFFFFF"/>
                                        </w:rPr>
                                        <w:t>84</w:t>
                                      </w:r>
                                    </w:p>
                                  </w:txbxContent>
                                </wps:txbx>
                                <wps:bodyPr upright="1"/>
                              </wps:wsp>
                            </wpg:grpSp>
                            <wpg:grpSp>
                              <wpg:cNvPr id="31" name="组合 31"/>
                              <wpg:cNvGrpSpPr/>
                              <wpg:grpSpPr>
                                <a:xfrm>
                                  <a:off x="3054" y="2245"/>
                                  <a:ext cx="2025" cy="2010"/>
                                  <a:chOff x="856" y="3226"/>
                                  <a:chExt cx="2025" cy="2010"/>
                                </a:xfrm>
                              </wpg:grpSpPr>
                              <pic:pic xmlns:pic="http://schemas.openxmlformats.org/drawingml/2006/picture">
                                <pic:nvPicPr>
                                  <pic:cNvPr id="25" name="图片 11"/>
                                  <pic:cNvPicPr>
                                    <a:picLocks noChangeAspect="1"/>
                                  </pic:cNvPicPr>
                                </pic:nvPicPr>
                                <pic:blipFill>
                                  <a:blip r:embed="rId59"/>
                                  <a:stretch>
                                    <a:fillRect/>
                                  </a:stretch>
                                </pic:blipFill>
                                <pic:spPr>
                                  <a:xfrm>
                                    <a:off x="856" y="3226"/>
                                    <a:ext cx="2025" cy="2010"/>
                                  </a:xfrm>
                                  <a:prstGeom prst="rect">
                                    <a:avLst/>
                                  </a:prstGeom>
                                  <a:noFill/>
                                  <a:ln>
                                    <a:noFill/>
                                  </a:ln>
                                </pic:spPr>
                              </pic:pic>
                              <wps:wsp>
                                <wps:cNvPr id="26" name="文本框 26"/>
                                <wps:cNvSpPr txBox="1"/>
                                <wps:spPr>
                                  <a:xfrm>
                                    <a:off x="1419" y="3667"/>
                                    <a:ext cx="480" cy="489"/>
                                  </a:xfrm>
                                  <a:prstGeom prst="rect">
                                    <a:avLst/>
                                  </a:prstGeom>
                                  <a:noFill/>
                                  <a:ln>
                                    <a:noFill/>
                                  </a:ln>
                                </wps:spPr>
                                <wps:txbx>
                                  <w:txbxContent>
                                    <w:p w:rsidR="00FB19E6" w:rsidRDefault="003D3A59">
                                      <w:r>
                                        <w:rPr>
                                          <w:rFonts w:hint="eastAsia"/>
                                        </w:rPr>
                                        <w:t>6</w:t>
                                      </w:r>
                                    </w:p>
                                  </w:txbxContent>
                                </wps:txbx>
                                <wps:bodyPr upright="1"/>
                              </wps:wsp>
                              <wps:wsp>
                                <wps:cNvPr id="27" name="文本框 27"/>
                                <wps:cNvSpPr txBox="1"/>
                                <wps:spPr>
                                  <a:xfrm>
                                    <a:off x="1179" y="3667"/>
                                    <a:ext cx="480" cy="489"/>
                                  </a:xfrm>
                                  <a:prstGeom prst="rect">
                                    <a:avLst/>
                                  </a:prstGeom>
                                  <a:noFill/>
                                  <a:ln>
                                    <a:noFill/>
                                  </a:ln>
                                </wps:spPr>
                                <wps:txbx>
                                  <w:txbxContent>
                                    <w:p w:rsidR="00FB19E6" w:rsidRDefault="003D3A59">
                                      <w:r>
                                        <w:rPr>
                                          <w:rFonts w:hint="eastAsia"/>
                                        </w:rPr>
                                        <w:t>2</w:t>
                                      </w:r>
                                    </w:p>
                                  </w:txbxContent>
                                </wps:txbx>
                                <wps:bodyPr upright="1"/>
                              </wps:wsp>
                              <wps:wsp>
                                <wps:cNvPr id="28" name="文本框 28"/>
                                <wps:cNvSpPr txBox="1"/>
                                <wps:spPr>
                                  <a:xfrm>
                                    <a:off x="1674" y="3667"/>
                                    <a:ext cx="480" cy="489"/>
                                  </a:xfrm>
                                  <a:prstGeom prst="rect">
                                    <a:avLst/>
                                  </a:prstGeom>
                                  <a:noFill/>
                                  <a:ln>
                                    <a:noFill/>
                                  </a:ln>
                                </wps:spPr>
                                <wps:txbx>
                                  <w:txbxContent>
                                    <w:p w:rsidR="00FB19E6" w:rsidRDefault="003D3A59">
                                      <w:r>
                                        <w:rPr>
                                          <w:rFonts w:hint="eastAsia"/>
                                        </w:rPr>
                                        <w:t>1</w:t>
                                      </w:r>
                                    </w:p>
                                  </w:txbxContent>
                                </wps:txbx>
                                <wps:bodyPr upright="1"/>
                              </wps:wsp>
                              <wps:wsp>
                                <wps:cNvPr id="29" name="文本框 29"/>
                                <wps:cNvSpPr txBox="1"/>
                                <wps:spPr>
                                  <a:xfrm>
                                    <a:off x="1899" y="3667"/>
                                    <a:ext cx="480" cy="489"/>
                                  </a:xfrm>
                                  <a:prstGeom prst="rect">
                                    <a:avLst/>
                                  </a:prstGeom>
                                  <a:noFill/>
                                  <a:ln>
                                    <a:noFill/>
                                  </a:ln>
                                </wps:spPr>
                                <wps:txbx>
                                  <w:txbxContent>
                                    <w:p w:rsidR="00FB19E6" w:rsidRDefault="003D3A59">
                                      <w:r>
                                        <w:rPr>
                                          <w:rFonts w:hint="eastAsia"/>
                                        </w:rPr>
                                        <w:t>6</w:t>
                                      </w:r>
                                    </w:p>
                                  </w:txbxContent>
                                </wps:txbx>
                                <wps:bodyPr upright="1"/>
                              </wps:wsp>
                              <wps:wsp>
                                <wps:cNvPr id="30" name="文本框 30"/>
                                <wps:cNvSpPr txBox="1"/>
                                <wps:spPr>
                                  <a:xfrm>
                                    <a:off x="2199" y="3667"/>
                                    <a:ext cx="480" cy="489"/>
                                  </a:xfrm>
                                  <a:prstGeom prst="rect">
                                    <a:avLst/>
                                  </a:prstGeom>
                                  <a:noFill/>
                                  <a:ln>
                                    <a:noFill/>
                                  </a:ln>
                                </wps:spPr>
                                <wps:txbx>
                                  <w:txbxContent>
                                    <w:p w:rsidR="00FB19E6" w:rsidRDefault="003D3A59">
                                      <w:pPr>
                                        <w:rPr>
                                          <w:b/>
                                          <w:color w:val="FFFFFF"/>
                                        </w:rPr>
                                      </w:pPr>
                                      <w:r>
                                        <w:rPr>
                                          <w:rFonts w:hint="eastAsia"/>
                                          <w:b/>
                                          <w:color w:val="FFFFFF"/>
                                        </w:rPr>
                                        <w:t>84</w:t>
                                      </w:r>
                                    </w:p>
                                  </w:txbxContent>
                                </wps:txbx>
                                <wps:bodyPr upright="1"/>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38" alt="北京四中网校www.etiantian.com" style="width:211.15pt;height:100.65pt;margin-top:7.75pt;margin-left:265.85pt;mso-height-relative:page;mso-width-relative:page;mso-wrap-distance-bottom:0;mso-wrap-distance-left:9pt;mso-wrap-distance-right:9pt;mso-wrap-distance-top:0;position:absolute;z-index:251659264" coordorigin="856,2245" coordsize="4223,2013">
                      <o:lock v:ext="edit" aspectratio="f"/>
                      <v:group id="_x0000_s1026" o:spid="_x0000_s1039" style="width:2025;height:2010;left:856;position:absolute;top:2248" coordorigin="856,3226" coordsize="2025,2010">
                        <o:lock v:ext="edit" aspectratio="f"/>
                        <v:shape id="图片 4" o:spid="_x0000_s1040" type="#_x0000_t75" style="width:2025;height:2010;left:856;position:absolute;top:3226" coordsize="21600,21600" o:preferrelative="t" filled="f" stroked="f">
                          <v:imagedata r:id="rId60" o:title=""/>
                          <o:lock v:ext="edit" aspectratio="t"/>
                        </v:shape>
                        <v:shapetype id="_x0000_t202" coordsize="21600,21600" o:spt="202" path="m,l,21600r21600,l21600,xe">
                          <v:stroke joinstyle="miter"/>
                          <v:path gradientshapeok="t" o:connecttype="rect"/>
                        </v:shapetype>
                        <v:shape id="_x0000_s1026" o:spid="_x0000_s1041" type="#_x0000_t202" style="width:480;height:489;left:1419;position:absolute;top:3667" coordsize="21600,21600" filled="f" stroked="f">
                          <o:lock v:ext="edit" aspectratio="f"/>
                          <v:textbox>
                            <w:txbxContent>
                              <w:p>
                                <w:pPr>
                                  <w:rPr>
                                    <w:rFonts w:hint="eastAsia"/>
                                  </w:rPr>
                                </w:pPr>
                                <w:r>
                                  <w:rPr>
                                    <w:rFonts w:hint="eastAsia"/>
                                  </w:rPr>
                                  <w:t>4</w:t>
                                </w:r>
                              </w:p>
                            </w:txbxContent>
                          </v:textbox>
                        </v:shape>
                        <v:shape id="_x0000_s1026" o:spid="_x0000_s1042" type="#_x0000_t202" style="width:480;height:489;left:1179;position:absolute;top:3667" coordsize="21600,21600" filled="f" stroked="f">
                          <o:lock v:ext="edit" aspectratio="f"/>
                          <v:textbox>
                            <w:txbxContent>
                              <w:p>
                                <w:pPr>
                                  <w:rPr>
                                    <w:rFonts w:hint="eastAsia"/>
                                  </w:rPr>
                                </w:pPr>
                                <w:r>
                                  <w:rPr>
                                    <w:rFonts w:hint="eastAsia"/>
                                  </w:rPr>
                                  <w:t>2</w:t>
                                </w:r>
                              </w:p>
                            </w:txbxContent>
                          </v:textbox>
                        </v:shape>
                        <v:shape id="_x0000_s1026" o:spid="_x0000_s1043" type="#_x0000_t202" style="width:480;height:489;left:1674;position:absolute;top:3667" coordsize="21600,21600" filled="f" stroked="f">
                          <o:lock v:ext="edit" aspectratio="f"/>
                          <v:textbox>
                            <w:txbxContent>
                              <w:p>
                                <w:pPr>
                                  <w:rPr>
                                    <w:rFonts w:hint="eastAsia"/>
                                  </w:rPr>
                                </w:pPr>
                                <w:r>
                                  <w:rPr>
                                    <w:rFonts w:hint="eastAsia"/>
                                  </w:rPr>
                                  <w:t>1</w:t>
                                </w:r>
                              </w:p>
                            </w:txbxContent>
                          </v:textbox>
                        </v:shape>
                        <v:shape id="_x0000_s1026" o:spid="_x0000_s1044" type="#_x0000_t202" style="width:480;height:489;left:1899;position:absolute;top:3667" coordsize="21600,21600" filled="f" stroked="f">
                          <o:lock v:ext="edit" aspectratio="f"/>
                          <v:textbox>
                            <w:txbxContent>
                              <w:p>
                                <w:pPr>
                                  <w:rPr>
                                    <w:rFonts w:hint="eastAsia"/>
                                  </w:rPr>
                                </w:pPr>
                                <w:r>
                                  <w:rPr>
                                    <w:rFonts w:hint="eastAsia"/>
                                  </w:rPr>
                                  <w:t>6</w:t>
                                </w:r>
                              </w:p>
                            </w:txbxContent>
                          </v:textbox>
                        </v:shape>
                        <v:shape id="_x0000_s1026" o:spid="_x0000_s1045" type="#_x0000_t202" style="width:480;height:489;left:2199;position:absolute;top:3667" coordsize="21600,21600" filled="f" stroked="f">
                          <o:lock v:ext="edit" aspectratio="f"/>
                          <v:textbox>
                            <w:txbxContent>
                              <w:p>
                                <w:pPr>
                                  <w:rPr>
                                    <w:rFonts w:hint="eastAsia"/>
                                    <w:b/>
                                    <w:color w:val="FFFFFF"/>
                                  </w:rPr>
                                </w:pPr>
                                <w:r>
                                  <w:rPr>
                                    <w:rFonts w:hint="eastAsia"/>
                                    <w:b/>
                                    <w:color w:val="FFFFFF"/>
                                  </w:rPr>
                                  <w:t>84</w:t>
                                </w:r>
                              </w:p>
                            </w:txbxContent>
                          </v:textbox>
                        </v:shape>
                      </v:group>
                      <v:group id="_x0000_s1026" o:spid="_x0000_s1046" style="width:2025;height:2010;left:3054;position:absolute;top:2245" coordorigin="856,3226" coordsize="2025,2010">
                        <o:lock v:ext="edit" aspectratio="f"/>
                        <v:shape id="图片 11" o:spid="_x0000_s1047" type="#_x0000_t75" style="width:2025;height:2010;left:856;position:absolute;top:3226" coordsize="21600,21600" o:preferrelative="t" filled="f" stroked="f">
                          <v:imagedata r:id="rId60" o:title=""/>
                          <o:lock v:ext="edit" aspectratio="t"/>
                        </v:shape>
                        <v:shape id="_x0000_s1026" o:spid="_x0000_s1048" type="#_x0000_t202" style="width:480;height:489;left:1419;position:absolute;top:3667" coordsize="21600,21600" filled="f" stroked="f">
                          <o:lock v:ext="edit" aspectratio="f"/>
                          <v:textbox>
                            <w:txbxContent>
                              <w:p>
                                <w:pPr>
                                  <w:rPr>
                                    <w:rFonts w:hint="eastAsia"/>
                                  </w:rPr>
                                </w:pPr>
                                <w:r>
                                  <w:rPr>
                                    <w:rFonts w:hint="eastAsia"/>
                                  </w:rPr>
                                  <w:t>6</w:t>
                                </w:r>
                              </w:p>
                            </w:txbxContent>
                          </v:textbox>
                        </v:shape>
                        <v:shape id="_x0000_s1026" o:spid="_x0000_s1049" type="#_x0000_t202" style="width:480;height:489;left:1179;position:absolute;top:3667" coordsize="21600,21600" filled="f" stroked="f">
                          <o:lock v:ext="edit" aspectratio="f"/>
                          <v:textbox>
                            <w:txbxContent>
                              <w:p>
                                <w:pPr>
                                  <w:rPr>
                                    <w:rFonts w:hint="eastAsia"/>
                                  </w:rPr>
                                </w:pPr>
                                <w:r>
                                  <w:rPr>
                                    <w:rFonts w:hint="eastAsia"/>
                                  </w:rPr>
                                  <w:t>2</w:t>
                                </w:r>
                              </w:p>
                            </w:txbxContent>
                          </v:textbox>
                        </v:shape>
                        <v:shape id="_x0000_s1026" o:spid="_x0000_s1050" type="#_x0000_t202" style="width:480;height:489;left:1674;position:absolute;top:3667" coordsize="21600,21600" filled="f" stroked="f">
                          <o:lock v:ext="edit" aspectratio="f"/>
                          <v:textbox>
                            <w:txbxContent>
                              <w:p>
                                <w:pPr>
                                  <w:rPr>
                                    <w:rFonts w:hint="eastAsia"/>
                                  </w:rPr>
                                </w:pPr>
                                <w:r>
                                  <w:rPr>
                                    <w:rFonts w:hint="eastAsia"/>
                                  </w:rPr>
                                  <w:t>1</w:t>
                                </w:r>
                              </w:p>
                            </w:txbxContent>
                          </v:textbox>
                        </v:shape>
                        <v:shape id="_x0000_s1026" o:spid="_x0000_s1051" type="#_x0000_t202" style="width:480;height:489;left:1899;position:absolute;top:3667" coordsize="21600,21600" filled="f" stroked="f">
                          <o:lock v:ext="edit" aspectratio="f"/>
                          <v:textbox>
                            <w:txbxContent>
                              <w:p>
                                <w:pPr>
                                  <w:rPr>
                                    <w:rFonts w:hint="eastAsia"/>
                                  </w:rPr>
                                </w:pPr>
                                <w:r>
                                  <w:rPr>
                                    <w:rFonts w:hint="eastAsia"/>
                                  </w:rPr>
                                  <w:t>6</w:t>
                                </w:r>
                              </w:p>
                            </w:txbxContent>
                          </v:textbox>
                        </v:shape>
                        <v:shape id="_x0000_s1026" o:spid="_x0000_s1052" type="#_x0000_t202" style="width:480;height:489;left:2199;position:absolute;top:3667" coordsize="21600,21600" filled="f" stroked="f">
                          <o:lock v:ext="edit" aspectratio="f"/>
                          <v:textbox>
                            <w:txbxContent>
                              <w:p>
                                <w:pPr>
                                  <w:rPr>
                                    <w:rFonts w:hint="eastAsia"/>
                                    <w:b/>
                                    <w:color w:val="FFFFFF"/>
                                  </w:rPr>
                                </w:pPr>
                                <w:r>
                                  <w:rPr>
                                    <w:rFonts w:hint="eastAsia"/>
                                    <w:b/>
                                    <w:color w:val="FFFFFF"/>
                                  </w:rPr>
                                  <w:t>84</w:t>
                                </w:r>
                              </w:p>
                            </w:txbxContent>
                          </v:textbox>
                        </v:shape>
                      </v:group>
                      <w10:wrap type="square"/>
                    </v:group>
                  </w:pict>
                </mc:Fallback>
              </mc:AlternateContent>
            </w:r>
            <w:r>
              <w:rPr>
                <w:szCs w:val="21"/>
              </w:rPr>
              <w:t>【</w:t>
            </w:r>
            <w:r>
              <w:rPr>
                <w:rFonts w:hint="eastAsia"/>
                <w:szCs w:val="21"/>
              </w:rPr>
              <w:t>变式</w:t>
            </w:r>
            <w:r>
              <w:rPr>
                <w:szCs w:val="21"/>
              </w:rPr>
              <w:t>】</w:t>
            </w:r>
            <w:r>
              <w:rPr>
                <w:rFonts w:hAnsi="宋体" w:hint="eastAsia"/>
              </w:rPr>
              <w:t>李</w:t>
            </w:r>
            <w:r>
              <w:rPr>
                <w:rFonts w:hAnsi="宋体"/>
              </w:rPr>
              <w:t>婷家电能表月</w:t>
            </w:r>
            <w:r>
              <w:rPr>
                <w:rFonts w:hAnsi="宋体" w:hint="eastAsia"/>
              </w:rPr>
              <w:t>初和月末的电能表</w:t>
            </w:r>
            <w:r>
              <w:rPr>
                <w:rFonts w:hAnsi="宋体"/>
              </w:rPr>
              <w:t>的读数</w:t>
            </w:r>
            <w:r>
              <w:rPr>
                <w:rFonts w:hAnsi="宋体" w:hint="eastAsia"/>
              </w:rPr>
              <w:t>分别如下图所示，这个月她家用电</w:t>
            </w:r>
            <w:r>
              <w:t>________</w:t>
            </w:r>
            <w:proofErr w:type="spellStart"/>
            <w:r>
              <w:t>kW·h</w:t>
            </w:r>
            <w:proofErr w:type="spellEnd"/>
            <w:r>
              <w:rPr>
                <w:rFonts w:hint="eastAsia"/>
              </w:rPr>
              <w:t>，即</w:t>
            </w:r>
            <w:r>
              <w:rPr>
                <w:rFonts w:hAnsi="宋体"/>
              </w:rPr>
              <w:t>电流做的功为</w:t>
            </w:r>
            <w:r>
              <w:t>___________J</w:t>
            </w:r>
            <w:r>
              <w:rPr>
                <w:rFonts w:hAnsi="宋体"/>
              </w:rPr>
              <w:t>，这个月有</w:t>
            </w:r>
            <w:r>
              <w:t>___________J</w:t>
            </w:r>
            <w:r>
              <w:rPr>
                <w:rFonts w:hAnsi="宋体"/>
              </w:rPr>
              <w:t>的</w:t>
            </w:r>
            <w:r>
              <w:t>___________</w:t>
            </w:r>
            <w:r>
              <w:rPr>
                <w:rFonts w:hAnsi="宋体"/>
              </w:rPr>
              <w:t>转化为</w:t>
            </w:r>
            <w:r>
              <w:t>___________</w:t>
            </w:r>
            <w:r>
              <w:rPr>
                <w:rFonts w:hAnsi="宋体"/>
              </w:rPr>
              <w:t>能</w:t>
            </w:r>
            <w:r>
              <w:rPr>
                <w:rFonts w:hint="eastAsia"/>
              </w:rPr>
              <w:t>。她家一盏</w:t>
            </w:r>
            <w:r>
              <w:rPr>
                <w:rFonts w:hint="eastAsia"/>
              </w:rPr>
              <w:t>100W</w:t>
            </w:r>
            <w:r>
              <w:rPr>
                <w:rFonts w:hint="eastAsia"/>
              </w:rPr>
              <w:t>的灯连续工作一小时耗电</w:t>
            </w:r>
            <w:r>
              <w:rPr>
                <w:rFonts w:hint="eastAsia"/>
              </w:rPr>
              <w:t>______________J</w:t>
            </w:r>
            <w:r>
              <w:rPr>
                <w:rFonts w:hint="eastAsia"/>
              </w:rPr>
              <w:t>，可以使电表的表盘转动</w:t>
            </w:r>
            <w:r>
              <w:rPr>
                <w:rFonts w:hint="eastAsia"/>
              </w:rPr>
              <w:t>____________</w:t>
            </w:r>
            <w:r>
              <w:rPr>
                <w:rFonts w:hint="eastAsia"/>
              </w:rPr>
              <w:t>圈，消耗的电能可以使</w:t>
            </w:r>
            <w:r>
              <w:rPr>
                <w:rFonts w:hint="eastAsia"/>
              </w:rPr>
              <w:t>1000W</w:t>
            </w:r>
            <w:r>
              <w:rPr>
                <w:rFonts w:hint="eastAsia"/>
              </w:rPr>
              <w:t>的微波炉工作</w:t>
            </w:r>
            <w:r>
              <w:rPr>
                <w:rFonts w:hint="eastAsia"/>
              </w:rPr>
              <w:t>________</w:t>
            </w:r>
            <w:r>
              <w:rPr>
                <w:rFonts w:hint="eastAsia"/>
              </w:rPr>
              <w:t>分钟。</w:t>
            </w:r>
          </w:p>
          <w:p w:rsidR="00FB19E6" w:rsidRDefault="003D3A59">
            <w:pPr>
              <w:spacing w:line="360" w:lineRule="auto"/>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hint="eastAsia"/>
                <w:szCs w:val="21"/>
              </w:rPr>
              <w:t>200</w:t>
            </w:r>
            <w:r>
              <w:rPr>
                <w:rFonts w:ascii="宋体" w:hAnsi="宋体" w:hint="eastAsia"/>
                <w:szCs w:val="21"/>
              </w:rPr>
              <w:t>；</w:t>
            </w:r>
            <w:r>
              <w:rPr>
                <w:position w:val="-6"/>
              </w:rPr>
              <w:object w:dxaOrig="859" w:dyaOrig="320">
                <v:shape id="_x0000_i1038" type="#_x0000_t75" alt="北京四中网校www.etiantian.com" style="width:42.75pt;height:15.75pt" o:ole="">
                  <v:imagedata r:id="rId61" o:title=""/>
                </v:shape>
                <o:OLEObject Type="Embed" ProgID="Equation.3" ShapeID="_x0000_i1038" DrawAspect="Content" ObjectID="_1690606338" r:id="rId62"/>
              </w:object>
            </w:r>
            <w:r>
              <w:rPr>
                <w:rFonts w:hint="eastAsia"/>
              </w:rPr>
              <w:t>；</w:t>
            </w:r>
            <w:r>
              <w:rPr>
                <w:position w:val="-6"/>
              </w:rPr>
              <w:object w:dxaOrig="859" w:dyaOrig="320">
                <v:shape id="_x0000_i1039" type="#_x0000_t75" alt="北京四中网校www.etiantian.com" style="width:42.75pt;height:15.75pt" o:ole="">
                  <v:imagedata r:id="rId63" o:title=""/>
                </v:shape>
                <o:OLEObject Type="Embed" ProgID="Equation.3" ShapeID="_x0000_i1039" DrawAspect="Content" ObjectID="_1690606339" r:id="rId64"/>
              </w:object>
            </w:r>
            <w:r>
              <w:rPr>
                <w:rFonts w:hint="eastAsia"/>
              </w:rPr>
              <w:t>；电能；其他形式；</w:t>
            </w:r>
            <w:r>
              <w:rPr>
                <w:position w:val="-6"/>
              </w:rPr>
              <w:object w:dxaOrig="859" w:dyaOrig="320">
                <v:shape id="_x0000_i1040" type="#_x0000_t75" alt="北京四中网校www.etiantian.com" style="width:42.75pt;height:15.75pt" o:ole="">
                  <v:imagedata r:id="rId65" o:title=""/>
                </v:shape>
                <o:OLEObject Type="Embed" ProgID="Equation.3" ShapeID="_x0000_i1040" DrawAspect="Content" ObjectID="_1690606340" r:id="rId66"/>
              </w:object>
            </w:r>
            <w:r>
              <w:rPr>
                <w:rFonts w:hint="eastAsia"/>
              </w:rPr>
              <w:t>；</w:t>
            </w:r>
            <w:r>
              <w:rPr>
                <w:rFonts w:hint="eastAsia"/>
              </w:rPr>
              <w:t>72</w:t>
            </w:r>
            <w:r>
              <w:rPr>
                <w:rFonts w:hint="eastAsia"/>
              </w:rPr>
              <w:t>；</w:t>
            </w:r>
            <w:r>
              <w:rPr>
                <w:rFonts w:hint="eastAsia"/>
              </w:rPr>
              <w:t>6</w:t>
            </w:r>
          </w:p>
          <w:p w:rsidR="00FB19E6" w:rsidRDefault="003D3A59">
            <w:pPr>
              <w:spacing w:line="360" w:lineRule="auto"/>
              <w:textAlignment w:val="center"/>
              <w:rPr>
                <w:rFonts w:ascii="宋体" w:hAnsi="宋体" w:cs="Arial"/>
                <w:color w:val="000000"/>
                <w:kern w:val="0"/>
                <w:szCs w:val="21"/>
              </w:rPr>
            </w:pPr>
            <w:r>
              <w:rPr>
                <w:rFonts w:ascii="宋体" w:hAnsi="宋体"/>
                <w:noProof/>
                <w:kern w:val="0"/>
                <w:szCs w:val="21"/>
              </w:rPr>
              <w:lastRenderedPageBreak/>
              <w:drawing>
                <wp:inline distT="0" distB="0" distL="114300" distR="114300" wp14:anchorId="6BD527F5" wp14:editId="6B6AD7F0">
                  <wp:extent cx="323850" cy="333375"/>
                  <wp:effectExtent l="0" t="0" r="0" b="9525"/>
                  <wp:docPr id="33"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424547" name="图片 31"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hint="eastAsia"/>
                <w:kern w:val="0"/>
                <w:szCs w:val="21"/>
              </w:rPr>
              <w:t>2</w:t>
            </w:r>
            <w:r>
              <w:rPr>
                <w:rFonts w:ascii="宋体" w:hAnsi="宋体" w:hint="eastAsia"/>
                <w:kern w:val="0"/>
                <w:szCs w:val="21"/>
              </w:rPr>
              <w:t>、</w:t>
            </w:r>
            <w:r>
              <w:rPr>
                <w:rFonts w:ascii="宋体" w:hAnsi="宋体" w:cs="Arial"/>
                <w:color w:val="000000"/>
                <w:kern w:val="0"/>
                <w:szCs w:val="21"/>
              </w:rPr>
              <w:t>有两个电阻</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和</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，已知</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．将它们串联在电路中时</w:t>
            </w:r>
            <w:r>
              <w:rPr>
                <w:rFonts w:ascii="宋体" w:hAnsi="宋体" w:cs="Arial" w:hint="eastAsia"/>
                <w:color w:val="000000"/>
                <w:kern w:val="0"/>
                <w:szCs w:val="21"/>
              </w:rPr>
              <w:t>，</w:t>
            </w:r>
            <w:r>
              <w:rPr>
                <w:rFonts w:ascii="宋体" w:hAnsi="宋体" w:cs="Arial" w:hint="eastAsia"/>
                <w:color w:val="000000"/>
                <w:kern w:val="0"/>
                <w:szCs w:val="21"/>
                <w:u w:val="single"/>
              </w:rPr>
              <w:t xml:space="preserve">      </w:t>
            </w:r>
            <w:r>
              <w:rPr>
                <w:rFonts w:ascii="宋体" w:hAnsi="宋体" w:cs="Arial"/>
                <w:color w:val="000000"/>
                <w:kern w:val="0"/>
                <w:szCs w:val="21"/>
              </w:rPr>
              <w:t xml:space="preserve"> </w:t>
            </w:r>
            <w:r>
              <w:rPr>
                <w:rFonts w:ascii="宋体" w:hAnsi="宋体" w:cs="Arial"/>
                <w:color w:val="000000"/>
                <w:kern w:val="0"/>
                <w:szCs w:val="21"/>
              </w:rPr>
              <w:t>两端的电压较大，相同时间内电流通过</w:t>
            </w:r>
            <w:r>
              <w:rPr>
                <w:rFonts w:ascii="宋体" w:hAnsi="宋体" w:cs="Arial" w:hint="eastAsia"/>
                <w:color w:val="000000"/>
                <w:kern w:val="0"/>
                <w:szCs w:val="21"/>
                <w:u w:val="single"/>
              </w:rPr>
              <w:t xml:space="preserve">      </w:t>
            </w:r>
            <w:r>
              <w:rPr>
                <w:rFonts w:ascii="宋体" w:hAnsi="宋体" w:cs="Arial"/>
                <w:color w:val="000000"/>
                <w:kern w:val="0"/>
                <w:szCs w:val="21"/>
              </w:rPr>
              <w:t>做的功较多；若将它们并联在电路中，通过</w:t>
            </w:r>
            <w:r>
              <w:rPr>
                <w:rFonts w:ascii="宋体" w:hAnsi="宋体" w:cs="Arial" w:hint="eastAsia"/>
                <w:color w:val="000000"/>
                <w:kern w:val="0"/>
                <w:szCs w:val="21"/>
                <w:u w:val="single"/>
              </w:rPr>
              <w:t xml:space="preserve">      </w:t>
            </w:r>
            <w:r>
              <w:rPr>
                <w:rFonts w:ascii="宋体" w:hAnsi="宋体" w:cs="Arial"/>
                <w:color w:val="000000"/>
                <w:kern w:val="0"/>
                <w:szCs w:val="21"/>
              </w:rPr>
              <w:t>的电流较大，相同时间内，</w:t>
            </w:r>
          </w:p>
          <w:p w:rsidR="00FB19E6" w:rsidRDefault="003D3A59">
            <w:pPr>
              <w:spacing w:line="360" w:lineRule="auto"/>
              <w:textAlignment w:val="center"/>
              <w:rPr>
                <w:rFonts w:ascii="宋体" w:hAnsi="宋体" w:cs="Arial"/>
                <w:color w:val="000000"/>
                <w:kern w:val="0"/>
                <w:szCs w:val="21"/>
              </w:rPr>
            </w:pPr>
            <w:r>
              <w:rPr>
                <w:rFonts w:ascii="宋体" w:hAnsi="宋体" w:cs="Arial" w:hint="eastAsia"/>
                <w:color w:val="000000"/>
                <w:kern w:val="0"/>
                <w:szCs w:val="21"/>
                <w:u w:val="single"/>
              </w:rPr>
              <w:t xml:space="preserve">              </w:t>
            </w:r>
            <w:r>
              <w:rPr>
                <w:rFonts w:ascii="宋体" w:hAnsi="宋体" w:cs="Arial"/>
                <w:color w:val="000000"/>
                <w:kern w:val="0"/>
                <w:szCs w:val="21"/>
              </w:rPr>
              <w:t>消耗电能较多</w:t>
            </w:r>
            <w:r>
              <w:rPr>
                <w:rFonts w:ascii="宋体" w:hAnsi="宋体" w:cs="Arial" w:hint="eastAsia"/>
                <w:color w:val="000000"/>
                <w:kern w:val="0"/>
                <w:szCs w:val="21"/>
              </w:rPr>
              <w:t>。</w:t>
            </w:r>
          </w:p>
          <w:p w:rsidR="00FB19E6" w:rsidRDefault="003D3A59">
            <w:pPr>
              <w:spacing w:line="360" w:lineRule="auto"/>
              <w:textAlignment w:val="center"/>
              <w:rPr>
                <w:rFonts w:ascii="宋体" w:hAnsi="宋体"/>
                <w:color w:val="FF00FF"/>
                <w:szCs w:val="21"/>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2</w:t>
            </w:r>
          </w:p>
          <w:p w:rsidR="00FB19E6" w:rsidRDefault="003D3A59">
            <w:pPr>
              <w:spacing w:line="360" w:lineRule="auto"/>
              <w:textAlignment w:val="center"/>
              <w:rPr>
                <w:rFonts w:ascii="宋体" w:hAnsi="宋体"/>
                <w:color w:val="FF00FF"/>
                <w:szCs w:val="21"/>
              </w:rPr>
            </w:pPr>
            <w:r>
              <w:rPr>
                <w:rFonts w:hAnsi="宋体"/>
                <w:color w:val="FF00FF"/>
              </w:rPr>
              <w:t>【</w:t>
            </w:r>
            <w:r>
              <w:rPr>
                <w:rFonts w:hAnsi="宋体" w:hint="eastAsia"/>
                <w:color w:val="FF00FF"/>
              </w:rPr>
              <w:t>解析</w:t>
            </w:r>
            <w:r>
              <w:rPr>
                <w:rFonts w:hAnsi="宋体"/>
                <w:color w:val="FF00FF"/>
              </w:rPr>
              <w:t>】</w:t>
            </w:r>
            <w:r>
              <w:rPr>
                <w:rFonts w:ascii="宋体" w:hAnsi="宋体" w:cs="Arial"/>
                <w:color w:val="000000"/>
                <w:kern w:val="0"/>
                <w:szCs w:val="21"/>
              </w:rPr>
              <w:t>在串联电路中，电流处处相等，</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，由公式</w:t>
            </w:r>
            <w:r>
              <w:rPr>
                <w:rFonts w:ascii="宋体" w:hAnsi="宋体" w:cs="Arial"/>
                <w:color w:val="000000"/>
                <w:kern w:val="0"/>
                <w:szCs w:val="21"/>
              </w:rPr>
              <w:t>U=IR</w:t>
            </w:r>
            <w:r>
              <w:rPr>
                <w:rFonts w:ascii="宋体" w:hAnsi="宋体" w:cs="Arial"/>
                <w:color w:val="000000"/>
                <w:kern w:val="0"/>
                <w:szCs w:val="21"/>
              </w:rPr>
              <w:t>、</w:t>
            </w:r>
            <w:r>
              <w:rPr>
                <w:rFonts w:ascii="宋体" w:hAnsi="宋体" w:cs="Arial"/>
                <w:color w:val="000000"/>
                <w:kern w:val="0"/>
                <w:szCs w:val="21"/>
              </w:rPr>
              <w:t>W=I</w:t>
            </w:r>
            <w:r>
              <w:rPr>
                <w:rFonts w:ascii="宋体" w:hAnsi="宋体" w:cs="Arial"/>
                <w:color w:val="000000"/>
                <w:kern w:val="0"/>
                <w:szCs w:val="21"/>
                <w:vertAlign w:val="superscript"/>
              </w:rPr>
              <w:t>2</w:t>
            </w:r>
            <w:r>
              <w:rPr>
                <w:rFonts w:ascii="宋体" w:hAnsi="宋体" w:cs="Arial"/>
                <w:color w:val="000000"/>
                <w:kern w:val="0"/>
                <w:szCs w:val="21"/>
              </w:rPr>
              <w:t>Rt</w:t>
            </w:r>
            <w:r>
              <w:rPr>
                <w:rFonts w:ascii="宋体" w:hAnsi="宋体" w:cs="Arial"/>
                <w:color w:val="000000"/>
                <w:kern w:val="0"/>
                <w:szCs w:val="21"/>
              </w:rPr>
              <w:t>可知</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两端的电压较大，相同时间内电流通过</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做的功较多；在并联电路中，各支路两端的电压相等，</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，由公式</w:t>
            </w:r>
            <w:r>
              <w:rPr>
                <w:rFonts w:ascii="宋体" w:hAnsi="宋体" w:cs="Arial" w:hint="eastAsia"/>
                <w:color w:val="000000"/>
                <w:kern w:val="0"/>
                <w:szCs w:val="21"/>
              </w:rPr>
              <w:t>I=U/R</w:t>
            </w:r>
            <w:r>
              <w:rPr>
                <w:rFonts w:ascii="宋体" w:hAnsi="宋体" w:cs="Arial" w:hint="eastAsia"/>
                <w:color w:val="000000"/>
                <w:kern w:val="0"/>
                <w:szCs w:val="21"/>
              </w:rPr>
              <w:t>、</w:t>
            </w:r>
            <w:r>
              <w:rPr>
                <w:rFonts w:ascii="宋体" w:hAnsi="宋体" w:cs="Arial"/>
                <w:color w:val="000000"/>
                <w:kern w:val="0"/>
                <w:szCs w:val="21"/>
              </w:rPr>
              <w:object w:dxaOrig="960" w:dyaOrig="660">
                <v:shape id="_x0000_i1041" type="#_x0000_t75" alt="北京四中网校www.etiantian.com" style="width:48pt;height:33pt" o:ole="">
                  <v:imagedata r:id="rId67" o:title=""/>
                </v:shape>
                <o:OLEObject Type="Embed" ProgID="Equation.DSMT4" ShapeID="_x0000_i1041" DrawAspect="Content" ObjectID="_1690606341" r:id="rId68"/>
              </w:object>
            </w:r>
            <w:r>
              <w:rPr>
                <w:rFonts w:ascii="宋体" w:hAnsi="宋体" w:cs="Arial"/>
                <w:color w:val="000000"/>
                <w:kern w:val="0"/>
                <w:szCs w:val="21"/>
              </w:rPr>
              <w:t>可知通过</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电流较大，相同时间内</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消耗的电能较多</w:t>
            </w:r>
            <w:r>
              <w:rPr>
                <w:rFonts w:ascii="宋体" w:hAnsi="宋体" w:cs="Arial" w:hint="eastAsia"/>
                <w:color w:val="000000"/>
                <w:kern w:val="0"/>
                <w:szCs w:val="21"/>
              </w:rPr>
              <w:t>。</w:t>
            </w:r>
          </w:p>
          <w:p w:rsidR="00FB19E6" w:rsidRDefault="003D3A59">
            <w:pPr>
              <w:spacing w:line="360" w:lineRule="auto"/>
              <w:textAlignment w:val="center"/>
              <w:rPr>
                <w:rFonts w:ascii="Arial" w:hAnsi="Arial" w:cs="Arial"/>
                <w:color w:val="000000"/>
                <w:kern w:val="0"/>
                <w:szCs w:val="21"/>
              </w:rPr>
            </w:pPr>
            <w:r>
              <w:rPr>
                <w:rFonts w:hAnsi="宋体" w:hint="eastAsia"/>
                <w:color w:val="FF00FF"/>
                <w:szCs w:val="21"/>
              </w:rPr>
              <w:t>【</w:t>
            </w:r>
            <w:r>
              <w:rPr>
                <w:rFonts w:ascii="宋体" w:hAnsi="宋体" w:hint="eastAsia"/>
                <w:color w:val="FF00FF"/>
                <w:szCs w:val="21"/>
              </w:rPr>
              <w:t>总结升华</w:t>
            </w:r>
            <w:r>
              <w:rPr>
                <w:rFonts w:hAnsi="宋体" w:hint="eastAsia"/>
                <w:color w:val="FF00FF"/>
                <w:szCs w:val="21"/>
              </w:rPr>
              <w:t>】</w:t>
            </w:r>
            <w:r>
              <w:rPr>
                <w:rFonts w:ascii="Arial" w:hAnsi="Arial" w:cs="Arial"/>
                <w:color w:val="000000"/>
                <w:kern w:val="0"/>
                <w:szCs w:val="21"/>
              </w:rPr>
              <w:t>规律：在串联电路中，除电流相等外，电压、电功、电功率、电热都与电阻成正比；在并联电路中，除电压相等外，电流、电功、电功率、电热都与电阻成反比</w:t>
            </w:r>
            <w:r>
              <w:rPr>
                <w:rFonts w:ascii="Arial" w:hAnsi="Arial" w:cs="Arial" w:hint="eastAsia"/>
                <w:color w:val="000000"/>
                <w:kern w:val="0"/>
                <w:szCs w:val="21"/>
              </w:rPr>
              <w:t>。</w:t>
            </w:r>
          </w:p>
          <w:p w:rsidR="00FB19E6" w:rsidRDefault="003D3A59">
            <w:pPr>
              <w:spacing w:line="360" w:lineRule="auto"/>
              <w:textAlignment w:val="center"/>
              <w:rPr>
                <w:rFonts w:ascii="宋体" w:hAnsi="宋体"/>
                <w:b/>
                <w:color w:val="FF9300"/>
                <w:szCs w:val="21"/>
              </w:rPr>
            </w:pPr>
            <w:r>
              <w:rPr>
                <w:rStyle w:val="biaoti031"/>
                <w:rFonts w:ascii="宋体" w:eastAsia="宋体" w:hAnsi="宋体" w:hint="default"/>
                <w:sz w:val="21"/>
                <w:szCs w:val="21"/>
              </w:rPr>
              <w:t>类型三、</w:t>
            </w:r>
            <w:r>
              <w:rPr>
                <w:rFonts w:ascii="宋体" w:hAnsi="宋体" w:hint="eastAsia"/>
                <w:b/>
                <w:color w:val="FF9300"/>
                <w:szCs w:val="21"/>
              </w:rPr>
              <w:t>电功率</w:t>
            </w:r>
          </w:p>
          <w:p w:rsidR="00FB19E6" w:rsidRDefault="003D3A59">
            <w:pPr>
              <w:spacing w:line="360" w:lineRule="auto"/>
              <w:rPr>
                <w:rFonts w:ascii="宋体" w:hAnsi="宋体"/>
                <w:szCs w:val="21"/>
              </w:rPr>
            </w:pPr>
            <w:r>
              <w:rPr>
                <w:rFonts w:ascii="宋体" w:hAnsi="宋体"/>
                <w:noProof/>
                <w:kern w:val="0"/>
                <w:szCs w:val="21"/>
              </w:rPr>
              <w:drawing>
                <wp:inline distT="0" distB="0" distL="114300" distR="114300" wp14:anchorId="7CEB0EA4" wp14:editId="609D9E8A">
                  <wp:extent cx="323850" cy="333375"/>
                  <wp:effectExtent l="0" t="0" r="0" b="9525"/>
                  <wp:docPr id="34"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43611" name="图片 33"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hint="eastAsia"/>
                <w:kern w:val="0"/>
                <w:szCs w:val="21"/>
              </w:rPr>
              <w:t>3</w:t>
            </w:r>
            <w:r>
              <w:rPr>
                <w:rFonts w:ascii="宋体" w:hAnsi="宋体" w:hint="eastAsia"/>
                <w:kern w:val="0"/>
                <w:szCs w:val="21"/>
              </w:rPr>
              <w:t>、</w:t>
            </w:r>
            <w:r>
              <w:rPr>
                <w:rFonts w:ascii="宋体" w:hAnsi="宋体" w:hint="eastAsia"/>
                <w:szCs w:val="21"/>
              </w:rPr>
              <w:t>把“</w:t>
            </w:r>
            <w:r>
              <w:rPr>
                <w:rFonts w:ascii="宋体" w:hAnsi="宋体"/>
                <w:szCs w:val="21"/>
              </w:rPr>
              <w:t>PZ110</w:t>
            </w:r>
            <w:r>
              <w:rPr>
                <w:rFonts w:ascii="宋体" w:hAnsi="宋体" w:hint="eastAsia"/>
                <w:szCs w:val="21"/>
              </w:rPr>
              <w:t>—</w:t>
            </w:r>
            <w:r>
              <w:rPr>
                <w:rFonts w:ascii="宋体" w:hAnsi="宋体"/>
                <w:szCs w:val="21"/>
              </w:rPr>
              <w:t>100</w:t>
            </w:r>
            <w:r>
              <w:rPr>
                <w:rFonts w:ascii="宋体" w:hAnsi="宋体" w:hint="eastAsia"/>
                <w:szCs w:val="21"/>
              </w:rPr>
              <w:t>”和“</w:t>
            </w:r>
            <w:r>
              <w:rPr>
                <w:rFonts w:ascii="宋体" w:hAnsi="宋体"/>
                <w:szCs w:val="21"/>
              </w:rPr>
              <w:t>PZ110</w:t>
            </w:r>
            <w:r>
              <w:rPr>
                <w:rFonts w:ascii="宋体" w:hAnsi="宋体" w:hint="eastAsia"/>
                <w:szCs w:val="21"/>
              </w:rPr>
              <w:t>—</w:t>
            </w:r>
            <w:r>
              <w:rPr>
                <w:rFonts w:ascii="宋体" w:hAnsi="宋体"/>
                <w:szCs w:val="21"/>
              </w:rPr>
              <w:t>25</w:t>
            </w:r>
            <w:r>
              <w:rPr>
                <w:rFonts w:ascii="宋体" w:hAnsi="宋体" w:hint="eastAsia"/>
                <w:szCs w:val="21"/>
              </w:rPr>
              <w:t>”的两只灯泡串联接到</w:t>
            </w:r>
            <w:r>
              <w:rPr>
                <w:rFonts w:ascii="宋体" w:hAnsi="宋体"/>
                <w:szCs w:val="21"/>
              </w:rPr>
              <w:t>220V</w:t>
            </w:r>
            <w:r>
              <w:rPr>
                <w:rFonts w:ascii="宋体" w:hAnsi="宋体" w:hint="eastAsia"/>
                <w:szCs w:val="21"/>
              </w:rPr>
              <w:t>的电路上，则（</w:t>
            </w:r>
            <w:r>
              <w:rPr>
                <w:rFonts w:ascii="宋体" w:hAnsi="宋体" w:hint="eastAsia"/>
                <w:szCs w:val="21"/>
              </w:rPr>
              <w:t xml:space="preserve">    </w:t>
            </w:r>
            <w:r>
              <w:rPr>
                <w:rFonts w:ascii="宋体" w:hAnsi="宋体" w:hint="eastAsia"/>
                <w:szCs w:val="21"/>
              </w:rPr>
              <w:t>）</w:t>
            </w:r>
          </w:p>
          <w:p w:rsidR="00FB19E6" w:rsidRDefault="003D3A59">
            <w:pPr>
              <w:spacing w:line="360" w:lineRule="auto"/>
              <w:ind w:firstLineChars="100" w:firstLine="210"/>
              <w:rPr>
                <w:rFonts w:ascii="宋体" w:hAnsi="宋体"/>
                <w:szCs w:val="21"/>
              </w:rPr>
            </w:pPr>
            <w:r>
              <w:rPr>
                <w:rFonts w:ascii="宋体" w:hAnsi="宋体"/>
                <w:szCs w:val="21"/>
              </w:rPr>
              <w:t>A.25W</w:t>
            </w:r>
            <w:r>
              <w:rPr>
                <w:rFonts w:ascii="宋体" w:hAnsi="宋体" w:hint="eastAsia"/>
                <w:szCs w:val="21"/>
              </w:rPr>
              <w:t>的灯泡被烧坏</w:t>
            </w:r>
            <w:r>
              <w:rPr>
                <w:rFonts w:ascii="宋体" w:hAnsi="宋体"/>
                <w:szCs w:val="21"/>
              </w:rPr>
              <w:t xml:space="preserve">              </w:t>
            </w:r>
            <w:r>
              <w:rPr>
                <w:rFonts w:ascii="宋体" w:hAnsi="宋体" w:hint="eastAsia"/>
                <w:szCs w:val="21"/>
              </w:rPr>
              <w:t xml:space="preserve">                   </w:t>
            </w:r>
            <w:r>
              <w:rPr>
                <w:rFonts w:ascii="宋体" w:hAnsi="宋体"/>
                <w:szCs w:val="21"/>
              </w:rPr>
              <w:t>B.100W</w:t>
            </w:r>
            <w:r>
              <w:rPr>
                <w:rFonts w:ascii="宋体" w:hAnsi="宋体" w:hint="eastAsia"/>
                <w:szCs w:val="21"/>
              </w:rPr>
              <w:t>的灯泡被烧坏</w:t>
            </w:r>
            <w:r>
              <w:rPr>
                <w:rFonts w:ascii="宋体" w:hAnsi="宋体"/>
                <w:szCs w:val="21"/>
              </w:rPr>
              <w:t xml:space="preserve">   </w:t>
            </w:r>
          </w:p>
          <w:p w:rsidR="00FB19E6" w:rsidRDefault="003D3A59">
            <w:pPr>
              <w:spacing w:line="360" w:lineRule="auto"/>
              <w:ind w:firstLineChars="100" w:firstLine="210"/>
              <w:rPr>
                <w:rFonts w:ascii="宋体" w:hAnsi="宋体"/>
                <w:szCs w:val="21"/>
              </w:rPr>
            </w:pPr>
            <w:r>
              <w:rPr>
                <w:rFonts w:ascii="宋体" w:hAnsi="宋体"/>
                <w:szCs w:val="21"/>
              </w:rPr>
              <w:t>C.</w:t>
            </w:r>
            <w:r>
              <w:rPr>
                <w:rFonts w:ascii="宋体" w:hAnsi="宋体" w:hint="eastAsia"/>
                <w:szCs w:val="21"/>
              </w:rPr>
              <w:t>两只灯泡均被烧坏</w:t>
            </w:r>
            <w:r>
              <w:rPr>
                <w:rFonts w:ascii="宋体" w:hAnsi="宋体" w:hint="eastAsia"/>
                <w:szCs w:val="21"/>
              </w:rPr>
              <w:t xml:space="preserve">                                </w:t>
            </w:r>
            <w:r>
              <w:rPr>
                <w:rFonts w:ascii="宋体" w:hAnsi="宋体"/>
                <w:szCs w:val="21"/>
              </w:rPr>
              <w:t>D.</w:t>
            </w:r>
            <w:r>
              <w:rPr>
                <w:rFonts w:ascii="宋体" w:hAnsi="宋体" w:hint="eastAsia"/>
                <w:szCs w:val="21"/>
              </w:rPr>
              <w:t>两只灯泡均正常发光</w:t>
            </w:r>
          </w:p>
          <w:p w:rsidR="00FB19E6" w:rsidRDefault="003D3A59">
            <w:pPr>
              <w:spacing w:line="360" w:lineRule="auto"/>
              <w:ind w:firstLineChars="100" w:firstLine="210"/>
              <w:rPr>
                <w:rFonts w:ascii="宋体" w:hAnsi="宋体"/>
                <w:color w:val="FF00FF"/>
                <w:szCs w:val="21"/>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hint="eastAsia"/>
                <w:szCs w:val="21"/>
              </w:rPr>
              <w:t>A</w:t>
            </w:r>
          </w:p>
          <w:p w:rsidR="00FB19E6" w:rsidRDefault="003D3A59">
            <w:pPr>
              <w:spacing w:line="360" w:lineRule="auto"/>
              <w:ind w:left="142"/>
            </w:pPr>
            <w:r>
              <w:rPr>
                <w:rFonts w:hAnsi="宋体"/>
                <w:color w:val="FF00FF"/>
              </w:rPr>
              <w:t>【</w:t>
            </w:r>
            <w:r>
              <w:rPr>
                <w:rFonts w:hAnsi="宋体" w:hint="eastAsia"/>
                <w:color w:val="FF00FF"/>
              </w:rPr>
              <w:t>解析</w:t>
            </w:r>
            <w:r>
              <w:rPr>
                <w:rFonts w:hAnsi="宋体"/>
                <w:color w:val="FF00FF"/>
              </w:rPr>
              <w:t>】</w:t>
            </w:r>
            <w:r>
              <w:rPr>
                <w:rFonts w:ascii="宋体" w:hAnsi="宋体" w:hint="eastAsia"/>
                <w:szCs w:val="21"/>
              </w:rPr>
              <w:t>由</w:t>
            </w:r>
            <w:r>
              <w:rPr>
                <w:rFonts w:ascii="宋体" w:hAnsi="宋体"/>
                <w:position w:val="-24"/>
                <w:szCs w:val="21"/>
              </w:rPr>
              <w:object w:dxaOrig="800" w:dyaOrig="660">
                <v:shape id="_x0000_i1042" type="#_x0000_t75" alt="北京四中网校www.etiantian.com" style="width:39.75pt;height:33pt" o:ole="">
                  <v:imagedata r:id="rId69" o:title=""/>
                </v:shape>
                <o:OLEObject Type="Embed" ProgID="Equation.DSMT4" ShapeID="_x0000_i1042" DrawAspect="Content" ObjectID="_1690606342" r:id="rId70"/>
              </w:object>
            </w:r>
            <w:r>
              <w:rPr>
                <w:rFonts w:ascii="宋体" w:hAnsi="宋体" w:hint="eastAsia"/>
                <w:szCs w:val="21"/>
              </w:rPr>
              <w:t>可得：灯泡“</w:t>
            </w:r>
            <w:r>
              <w:rPr>
                <w:rFonts w:ascii="宋体" w:hAnsi="宋体" w:hint="eastAsia"/>
                <w:szCs w:val="21"/>
              </w:rPr>
              <w:t>PZ110-100</w:t>
            </w:r>
            <w:r>
              <w:rPr>
                <w:rFonts w:ascii="宋体" w:hAnsi="宋体" w:hint="eastAsia"/>
                <w:szCs w:val="21"/>
              </w:rPr>
              <w:t>”的电阻</w:t>
            </w:r>
            <w:r>
              <w:rPr>
                <w:position w:val="-30"/>
              </w:rPr>
              <w:object w:dxaOrig="2680" w:dyaOrig="720">
                <v:shape id="_x0000_i1043" type="#_x0000_t75" alt="北京四中网校www.etiantian.com" style="width:134.25pt;height:36pt" o:ole="">
                  <v:imagedata r:id="rId71" o:title=""/>
                </v:shape>
                <o:OLEObject Type="Embed" ProgID="Equation.DSMT4" ShapeID="_x0000_i1043" DrawAspect="Content" ObjectID="_1690606343" r:id="rId72"/>
              </w:object>
            </w:r>
            <w:r>
              <w:rPr>
                <w:rFonts w:hint="eastAsia"/>
              </w:rPr>
              <w:t>，</w:t>
            </w:r>
            <w:r>
              <w:rPr>
                <w:rFonts w:ascii="宋体" w:hAnsi="宋体" w:hint="eastAsia"/>
                <w:szCs w:val="21"/>
              </w:rPr>
              <w:t>灯泡“</w:t>
            </w:r>
            <w:r>
              <w:rPr>
                <w:rFonts w:ascii="宋体" w:hAnsi="宋体" w:hint="eastAsia"/>
                <w:szCs w:val="21"/>
              </w:rPr>
              <w:t>PZ110-25</w:t>
            </w:r>
            <w:r>
              <w:rPr>
                <w:rFonts w:ascii="宋体" w:hAnsi="宋体" w:hint="eastAsia"/>
                <w:szCs w:val="21"/>
              </w:rPr>
              <w:t>”的电阻</w:t>
            </w:r>
            <w:r>
              <w:rPr>
                <w:position w:val="-30"/>
              </w:rPr>
              <w:object w:dxaOrig="2760" w:dyaOrig="720">
                <v:shape id="_x0000_i1044" type="#_x0000_t75" alt="北京四中网校www.etiantian.com" style="width:138pt;height:36pt" o:ole="">
                  <v:imagedata r:id="rId73" o:title=""/>
                </v:shape>
                <o:OLEObject Type="Embed" ProgID="Equation.DSMT4" ShapeID="_x0000_i1044" DrawAspect="Content" ObjectID="_1690606344" r:id="rId74"/>
              </w:object>
            </w:r>
            <w:r>
              <w:rPr>
                <w:rFonts w:hint="eastAsia"/>
              </w:rPr>
              <w:t>，当</w:t>
            </w:r>
            <w:r>
              <w:rPr>
                <w:rFonts w:ascii="宋体" w:hAnsi="宋体" w:hint="eastAsia"/>
                <w:szCs w:val="21"/>
              </w:rPr>
              <w:t>两只灯泡串联接到</w:t>
            </w:r>
            <w:r>
              <w:rPr>
                <w:rFonts w:ascii="宋体" w:hAnsi="宋体"/>
                <w:szCs w:val="21"/>
              </w:rPr>
              <w:t>220V</w:t>
            </w:r>
            <w:r>
              <w:rPr>
                <w:rFonts w:ascii="宋体" w:hAnsi="宋体" w:hint="eastAsia"/>
                <w:szCs w:val="21"/>
              </w:rPr>
              <w:t>的电路上，电流相等，所以</w:t>
            </w:r>
            <w:r>
              <w:rPr>
                <w:position w:val="-32"/>
              </w:rPr>
              <w:object w:dxaOrig="1400" w:dyaOrig="720">
                <v:shape id="_x0000_i1045" type="#_x0000_t75" alt="北京四中网校www.etiantian.com" style="width:69.75pt;height:36pt" o:ole="">
                  <v:imagedata r:id="rId75" o:title=""/>
                </v:shape>
                <o:OLEObject Type="Embed" ProgID="Equation.DSMT4" ShapeID="_x0000_i1045" DrawAspect="Content" ObjectID="_1690606345" r:id="rId76"/>
              </w:object>
            </w:r>
            <w:r>
              <w:rPr>
                <w:rFonts w:hint="eastAsia"/>
              </w:rPr>
              <w:t>，又</w:t>
            </w:r>
            <w:r>
              <w:rPr>
                <w:position w:val="-14"/>
              </w:rPr>
              <w:object w:dxaOrig="1760" w:dyaOrig="380">
                <v:shape id="_x0000_i1046" type="#_x0000_t75" alt="北京四中网校www.etiantian.com" style="width:87.75pt;height:18.75pt" o:ole="">
                  <v:imagedata r:id="rId77" o:title=""/>
                </v:shape>
                <o:OLEObject Type="Embed" ProgID="Equation.DSMT4" ShapeID="_x0000_i1046" DrawAspect="Content" ObjectID="_1690606346" r:id="rId78"/>
              </w:object>
            </w:r>
            <w:r>
              <w:rPr>
                <w:rFonts w:hint="eastAsia"/>
              </w:rPr>
              <w:t>，解得：</w:t>
            </w:r>
            <w:r>
              <w:rPr>
                <w:position w:val="-14"/>
              </w:rPr>
              <w:object w:dxaOrig="1020" w:dyaOrig="380">
                <v:shape id="_x0000_i1047" type="#_x0000_t75" alt="北京四中网校www.etiantian.com" style="width:51pt;height:18.75pt" o:ole="">
                  <v:imagedata r:id="rId79" o:title=""/>
                </v:shape>
                <o:OLEObject Type="Embed" ProgID="Equation.DSMT4" ShapeID="_x0000_i1047" DrawAspect="Content" ObjectID="_1690606347" r:id="rId80"/>
              </w:object>
            </w:r>
            <w:r>
              <w:rPr>
                <w:rFonts w:hint="eastAsia"/>
              </w:rPr>
              <w:t>，</w:t>
            </w:r>
            <w:r>
              <w:rPr>
                <w:position w:val="-14"/>
              </w:rPr>
              <w:object w:dxaOrig="1140" w:dyaOrig="380">
                <v:shape id="_x0000_i1048" type="#_x0000_t75" alt="北京四中网校www.etiantian.com" style="width:57pt;height:18.75pt" o:ole="">
                  <v:imagedata r:id="rId81" o:title=""/>
                </v:shape>
                <o:OLEObject Type="Embed" ProgID="Equation.DSMT4" ShapeID="_x0000_i1048" DrawAspect="Content" ObjectID="_1690606348" r:id="rId82"/>
              </w:object>
            </w:r>
            <w:r>
              <w:rPr>
                <w:rFonts w:hint="eastAsia"/>
              </w:rPr>
              <w:t>，</w:t>
            </w:r>
          </w:p>
          <w:p w:rsidR="00FB19E6" w:rsidRDefault="003D3A59">
            <w:pPr>
              <w:spacing w:line="360" w:lineRule="auto"/>
              <w:ind w:left="142"/>
            </w:pPr>
            <w:r>
              <w:rPr>
                <w:rFonts w:hint="eastAsia"/>
              </w:rPr>
              <w:t>所以</w:t>
            </w:r>
            <w:r>
              <w:rPr>
                <w:position w:val="-14"/>
              </w:rPr>
              <w:object w:dxaOrig="900" w:dyaOrig="380">
                <v:shape id="_x0000_i1049" type="#_x0000_t75" alt="北京四中网校www.etiantian.com" style="width:45pt;height:18.75pt" o:ole="">
                  <v:imagedata r:id="rId83" o:title=""/>
                </v:shape>
                <o:OLEObject Type="Embed" ProgID="Equation.DSMT4" ShapeID="_x0000_i1049" DrawAspect="Content" ObjectID="_1690606349" r:id="rId84"/>
              </w:object>
            </w:r>
            <w:r>
              <w:rPr>
                <w:rFonts w:hint="eastAsia"/>
              </w:rPr>
              <w:t>，</w:t>
            </w:r>
            <w:r>
              <w:rPr>
                <w:position w:val="-14"/>
              </w:rPr>
              <w:object w:dxaOrig="960" w:dyaOrig="380">
                <v:shape id="_x0000_i1050" type="#_x0000_t75" alt="北京四中网校www.etiantian.com" style="width:48pt;height:18.75pt" o:ole="">
                  <v:imagedata r:id="rId85" o:title=""/>
                </v:shape>
                <o:OLEObject Type="Embed" ProgID="Equation.DSMT4" ShapeID="_x0000_i1050" DrawAspect="Content" ObjectID="_1690606350" r:id="rId86"/>
              </w:object>
            </w:r>
            <w:r>
              <w:rPr>
                <w:rFonts w:hint="eastAsia"/>
              </w:rPr>
              <w:t>，因为</w:t>
            </w:r>
            <w:r>
              <w:rPr>
                <w:rFonts w:ascii="宋体" w:hAnsi="宋体" w:hint="eastAsia"/>
                <w:szCs w:val="21"/>
              </w:rPr>
              <w:t>灯泡“</w:t>
            </w:r>
            <w:r>
              <w:rPr>
                <w:rFonts w:ascii="宋体" w:hAnsi="宋体" w:hint="eastAsia"/>
                <w:szCs w:val="21"/>
              </w:rPr>
              <w:t>PZ110-25</w:t>
            </w:r>
            <w:r>
              <w:rPr>
                <w:rFonts w:ascii="宋体" w:hAnsi="宋体" w:hint="eastAsia"/>
                <w:szCs w:val="21"/>
              </w:rPr>
              <w:t>”两端的实际电压超过其额定电压，所以灯泡“</w:t>
            </w:r>
            <w:r>
              <w:rPr>
                <w:rFonts w:ascii="宋体" w:hAnsi="宋体" w:hint="eastAsia"/>
                <w:szCs w:val="21"/>
              </w:rPr>
              <w:t>PZ110-25</w:t>
            </w:r>
            <w:r>
              <w:rPr>
                <w:rFonts w:ascii="宋体" w:hAnsi="宋体" w:hint="eastAsia"/>
                <w:szCs w:val="21"/>
              </w:rPr>
              <w:t>”会被烧坏。选项</w:t>
            </w:r>
            <w:r>
              <w:rPr>
                <w:rFonts w:ascii="宋体" w:hAnsi="宋体" w:hint="eastAsia"/>
                <w:szCs w:val="21"/>
              </w:rPr>
              <w:t>A</w:t>
            </w:r>
            <w:r>
              <w:rPr>
                <w:rFonts w:ascii="宋体" w:hAnsi="宋体" w:hint="eastAsia"/>
                <w:szCs w:val="21"/>
              </w:rPr>
              <w:t>正确。</w:t>
            </w:r>
          </w:p>
          <w:p w:rsidR="00FB19E6" w:rsidRDefault="003D3A59">
            <w:pPr>
              <w:spacing w:line="360" w:lineRule="auto"/>
              <w:ind w:firstLineChars="100" w:firstLine="210"/>
              <w:rPr>
                <w:rFonts w:ascii="Arial" w:hAnsi="Arial" w:cs="Arial"/>
                <w:color w:val="000000"/>
                <w:szCs w:val="21"/>
              </w:rPr>
            </w:pPr>
            <w:r>
              <w:rPr>
                <w:rFonts w:hAnsi="宋体" w:hint="eastAsia"/>
                <w:color w:val="FF00FF"/>
                <w:szCs w:val="21"/>
              </w:rPr>
              <w:t>【</w:t>
            </w:r>
            <w:r>
              <w:rPr>
                <w:rFonts w:ascii="宋体" w:hAnsi="宋体" w:hint="eastAsia"/>
                <w:color w:val="FF00FF"/>
                <w:szCs w:val="21"/>
              </w:rPr>
              <w:t>总结升华</w:t>
            </w:r>
            <w:r>
              <w:rPr>
                <w:rFonts w:hAnsi="宋体" w:hint="eastAsia"/>
                <w:color w:val="FF00FF"/>
                <w:szCs w:val="21"/>
              </w:rPr>
              <w:t>】</w:t>
            </w:r>
            <w:r>
              <w:rPr>
                <w:rFonts w:ascii="Arial" w:hAnsi="Arial" w:cs="Arial"/>
                <w:color w:val="000000"/>
                <w:szCs w:val="21"/>
              </w:rPr>
              <w:t>本题考查了欧姆定律和电功率公式的灵活运用，关键是根据串联后电路的实际</w:t>
            </w:r>
            <w:r>
              <w:rPr>
                <w:rFonts w:ascii="Arial" w:hAnsi="Arial" w:cs="Arial" w:hint="eastAsia"/>
                <w:color w:val="000000"/>
                <w:szCs w:val="21"/>
              </w:rPr>
              <w:t>电压</w:t>
            </w:r>
            <w:r>
              <w:rPr>
                <w:rFonts w:ascii="Arial" w:hAnsi="Arial" w:cs="Arial"/>
                <w:color w:val="000000"/>
                <w:szCs w:val="21"/>
              </w:rPr>
              <w:t>与额定</w:t>
            </w:r>
            <w:r>
              <w:rPr>
                <w:rFonts w:ascii="Arial" w:hAnsi="Arial" w:cs="Arial" w:hint="eastAsia"/>
                <w:color w:val="000000"/>
                <w:szCs w:val="21"/>
              </w:rPr>
              <w:t>电压</w:t>
            </w:r>
            <w:r>
              <w:rPr>
                <w:rFonts w:ascii="Arial" w:hAnsi="Arial" w:cs="Arial"/>
                <w:color w:val="000000"/>
                <w:szCs w:val="21"/>
              </w:rPr>
              <w:t>相比较得出灯泡的变化情况</w:t>
            </w:r>
            <w:r>
              <w:rPr>
                <w:rFonts w:ascii="Arial" w:hAnsi="Arial" w:cs="Arial" w:hint="eastAsia"/>
                <w:color w:val="000000"/>
                <w:szCs w:val="21"/>
              </w:rPr>
              <w:t>。</w:t>
            </w:r>
          </w:p>
          <w:p w:rsidR="00FB19E6" w:rsidRDefault="003D3A59">
            <w:pPr>
              <w:spacing w:line="360" w:lineRule="auto"/>
              <w:textAlignment w:val="center"/>
              <w:rPr>
                <w:rStyle w:val="biaoti051"/>
                <w:szCs w:val="21"/>
              </w:rPr>
            </w:pPr>
            <w:r>
              <w:rPr>
                <w:rStyle w:val="biaoti051"/>
                <w:rFonts w:hint="eastAsia"/>
                <w:szCs w:val="21"/>
              </w:rPr>
              <w:t>举一反三：</w:t>
            </w:r>
          </w:p>
          <w:p w:rsidR="00FB19E6" w:rsidRDefault="003D3A59">
            <w:pPr>
              <w:spacing w:line="360" w:lineRule="auto"/>
              <w:ind w:firstLineChars="100" w:firstLine="210"/>
              <w:rPr>
                <w:rFonts w:ascii="宋体" w:hAnsi="宋体"/>
                <w:szCs w:val="21"/>
              </w:rPr>
            </w:pPr>
            <w:r>
              <w:rPr>
                <w:szCs w:val="21"/>
              </w:rPr>
              <w:t>【</w:t>
            </w:r>
            <w:r>
              <w:rPr>
                <w:rFonts w:hint="eastAsia"/>
                <w:szCs w:val="21"/>
              </w:rPr>
              <w:t>变式</w:t>
            </w:r>
            <w:r>
              <w:rPr>
                <w:szCs w:val="21"/>
              </w:rPr>
              <w:t>】</w:t>
            </w:r>
            <w:r>
              <w:rPr>
                <w:rFonts w:ascii="宋体" w:hAnsi="宋体" w:hint="eastAsia"/>
                <w:szCs w:val="21"/>
              </w:rPr>
              <w:t>电灯甲、乙额定电压相等，串联后接在某电路中，甲灯比乙灯亮，则下列说法正确的是（</w:t>
            </w:r>
            <w:r>
              <w:rPr>
                <w:rFonts w:ascii="宋体" w:hAnsi="宋体" w:hint="eastAsia"/>
                <w:szCs w:val="21"/>
              </w:rPr>
              <w:t xml:space="preserve">    </w:t>
            </w:r>
            <w:r>
              <w:rPr>
                <w:rFonts w:ascii="宋体" w:hAnsi="宋体" w:hint="eastAsia"/>
                <w:szCs w:val="21"/>
              </w:rPr>
              <w:t>）</w:t>
            </w:r>
          </w:p>
          <w:p w:rsidR="00FB19E6" w:rsidRDefault="003D3A59">
            <w:pPr>
              <w:spacing w:line="360" w:lineRule="auto"/>
              <w:ind w:left="420"/>
              <w:rPr>
                <w:rFonts w:ascii="宋体" w:hAnsi="宋体"/>
                <w:szCs w:val="21"/>
              </w:rPr>
            </w:pPr>
            <w:r>
              <w:rPr>
                <w:rFonts w:ascii="宋体" w:hAnsi="宋体"/>
                <w:szCs w:val="21"/>
              </w:rPr>
              <w:t xml:space="preserve">A. </w:t>
            </w:r>
            <w:r>
              <w:rPr>
                <w:rFonts w:ascii="宋体" w:hAnsi="宋体" w:hint="eastAsia"/>
                <w:szCs w:val="21"/>
              </w:rPr>
              <w:t>甲灯的额定功率和实际功率都大</w:t>
            </w:r>
            <w:r>
              <w:rPr>
                <w:rFonts w:ascii="宋体" w:hAnsi="宋体"/>
                <w:szCs w:val="21"/>
              </w:rPr>
              <w:t xml:space="preserve">   </w:t>
            </w:r>
          </w:p>
          <w:p w:rsidR="00FB19E6" w:rsidRDefault="003D3A59">
            <w:pPr>
              <w:spacing w:line="360" w:lineRule="auto"/>
              <w:ind w:left="420"/>
              <w:rPr>
                <w:rFonts w:ascii="宋体" w:hAnsi="宋体"/>
                <w:szCs w:val="21"/>
              </w:rPr>
            </w:pPr>
            <w:r>
              <w:rPr>
                <w:rFonts w:ascii="宋体" w:hAnsi="宋体"/>
                <w:szCs w:val="21"/>
              </w:rPr>
              <w:t xml:space="preserve">B. </w:t>
            </w:r>
            <w:r>
              <w:rPr>
                <w:rFonts w:ascii="宋体" w:hAnsi="宋体" w:hint="eastAsia"/>
                <w:szCs w:val="21"/>
              </w:rPr>
              <w:t>乙甲灯的额定功率和实际功率都大</w:t>
            </w:r>
          </w:p>
          <w:p w:rsidR="00FB19E6" w:rsidRDefault="003D3A59">
            <w:pPr>
              <w:spacing w:line="360" w:lineRule="auto"/>
              <w:ind w:left="420"/>
              <w:rPr>
                <w:rFonts w:ascii="宋体" w:hAnsi="宋体"/>
                <w:szCs w:val="21"/>
              </w:rPr>
            </w:pPr>
            <w:r>
              <w:rPr>
                <w:rFonts w:ascii="宋体" w:hAnsi="宋体"/>
                <w:szCs w:val="21"/>
              </w:rPr>
              <w:lastRenderedPageBreak/>
              <w:t xml:space="preserve">C. </w:t>
            </w:r>
            <w:r>
              <w:rPr>
                <w:rFonts w:ascii="宋体" w:hAnsi="宋体" w:hint="eastAsia"/>
                <w:szCs w:val="21"/>
              </w:rPr>
              <w:t>甲灯的额定功率小，实际功率大</w:t>
            </w:r>
            <w:r>
              <w:rPr>
                <w:rFonts w:ascii="宋体" w:hAnsi="宋体"/>
                <w:szCs w:val="21"/>
              </w:rPr>
              <w:t xml:space="preserve">   </w:t>
            </w:r>
          </w:p>
          <w:p w:rsidR="00FB19E6" w:rsidRDefault="003D3A59">
            <w:pPr>
              <w:spacing w:line="360" w:lineRule="auto"/>
              <w:ind w:left="420"/>
              <w:rPr>
                <w:rFonts w:ascii="宋体" w:hAnsi="宋体"/>
                <w:szCs w:val="21"/>
              </w:rPr>
            </w:pPr>
            <w:r>
              <w:rPr>
                <w:rFonts w:ascii="宋体" w:hAnsi="宋体"/>
                <w:szCs w:val="21"/>
              </w:rPr>
              <w:t xml:space="preserve">D. </w:t>
            </w:r>
            <w:r>
              <w:rPr>
                <w:rFonts w:ascii="宋体" w:hAnsi="宋体" w:hint="eastAsia"/>
                <w:szCs w:val="21"/>
              </w:rPr>
              <w:t>乙灯的额定功率小，实际功率大</w:t>
            </w:r>
          </w:p>
          <w:p w:rsidR="00FB19E6" w:rsidRDefault="003D3A59">
            <w:pPr>
              <w:spacing w:line="360" w:lineRule="auto"/>
              <w:ind w:firstLineChars="50" w:firstLine="105"/>
              <w:rPr>
                <w:rFonts w:ascii="宋体" w:hAnsi="宋体"/>
                <w:szCs w:val="21"/>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szCs w:val="21"/>
              </w:rPr>
              <w:t>C</w:t>
            </w:r>
          </w:p>
          <w:p w:rsidR="00FB19E6" w:rsidRDefault="003D3A59">
            <w:pPr>
              <w:spacing w:line="360" w:lineRule="auto"/>
              <w:ind w:left="142"/>
            </w:pPr>
            <w:r>
              <w:rPr>
                <w:rFonts w:hAnsi="宋体"/>
                <w:color w:val="FF00FF"/>
              </w:rPr>
              <w:t>【</w:t>
            </w:r>
            <w:r>
              <w:rPr>
                <w:rFonts w:hAnsi="宋体" w:hint="eastAsia"/>
                <w:color w:val="FF00FF"/>
              </w:rPr>
              <w:t>解析</w:t>
            </w:r>
            <w:r>
              <w:rPr>
                <w:rFonts w:hAnsi="宋体"/>
                <w:color w:val="FF00FF"/>
              </w:rPr>
              <w:t>】</w:t>
            </w:r>
            <w:r>
              <w:rPr>
                <w:rFonts w:ascii="宋体" w:hAnsi="宋体" w:hint="eastAsia"/>
                <w:szCs w:val="21"/>
              </w:rPr>
              <w:t>对于同一类型灯泡，比灯泡亮度，其实比的是实际功率，因为两灯串联在电路中，由</w:t>
            </w:r>
            <w:r>
              <w:rPr>
                <w:rFonts w:ascii="宋体" w:hAnsi="宋体"/>
                <w:position w:val="-4"/>
                <w:szCs w:val="21"/>
              </w:rPr>
              <w:object w:dxaOrig="840" w:dyaOrig="300">
                <v:shape id="_x0000_i1051" type="#_x0000_t75" alt="北京四中网校www.etiantian.com" style="width:42pt;height:15pt" o:ole="">
                  <v:imagedata r:id="rId87" o:title=""/>
                </v:shape>
                <o:OLEObject Type="Embed" ProgID="Equation.DSMT4" ShapeID="_x0000_i1051" DrawAspect="Content" ObjectID="_1690606351" r:id="rId88"/>
              </w:object>
            </w:r>
            <w:r>
              <w:rPr>
                <w:rFonts w:ascii="宋体" w:hAnsi="宋体" w:hint="eastAsia"/>
                <w:szCs w:val="21"/>
              </w:rPr>
              <w:t>可知，谁的电阻大，谁的实际功率就大，谁就亮，所以甲灯的实际功率大，其电阻也大。由题可知，两灯泡额定电压相同，由</w:t>
            </w:r>
            <w:r>
              <w:rPr>
                <w:position w:val="-24"/>
              </w:rPr>
              <w:object w:dxaOrig="800" w:dyaOrig="660">
                <v:shape id="_x0000_i1052" type="#_x0000_t75" alt="北京四中网校www.etiantian.com" style="width:39.75pt;height:33pt" o:ole="">
                  <v:imagedata r:id="rId89" o:title=""/>
                </v:shape>
                <o:OLEObject Type="Embed" ProgID="Equation.DSMT4" ShapeID="_x0000_i1052" DrawAspect="Content" ObjectID="_1690606352" r:id="rId90"/>
              </w:object>
            </w:r>
            <w:r>
              <w:rPr>
                <w:rFonts w:hint="eastAsia"/>
              </w:rPr>
              <w:t>可知，当额定电压相同时，谁的电阻大，谁的额定功率小，所以甲的额定功率小。</w:t>
            </w:r>
            <w:r>
              <w:rPr>
                <w:rFonts w:hint="eastAsia"/>
              </w:rPr>
              <w:t>C</w:t>
            </w:r>
            <w:r>
              <w:rPr>
                <w:rFonts w:hint="eastAsia"/>
              </w:rPr>
              <w:t>选项正确。</w:t>
            </w:r>
          </w:p>
          <w:p w:rsidR="00FB19E6" w:rsidRDefault="003D3A59">
            <w:pPr>
              <w:spacing w:line="360" w:lineRule="auto"/>
              <w:rPr>
                <w:kern w:val="0"/>
              </w:rPr>
            </w:pPr>
            <w:r>
              <w:rPr>
                <w:rFonts w:ascii="宋体" w:hAnsi="宋体"/>
                <w:noProof/>
                <w:kern w:val="0"/>
                <w:szCs w:val="21"/>
              </w:rPr>
              <w:drawing>
                <wp:inline distT="0" distB="0" distL="114300" distR="114300" wp14:anchorId="19D802CE" wp14:editId="0EF0572E">
                  <wp:extent cx="323850" cy="333375"/>
                  <wp:effectExtent l="0" t="0" r="0" b="9525"/>
                  <wp:docPr id="35" name="图片 4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77572" name="图片 45"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hint="eastAsia"/>
                <w:kern w:val="0"/>
                <w:szCs w:val="21"/>
              </w:rPr>
              <w:t>4</w:t>
            </w:r>
            <w:r>
              <w:rPr>
                <w:rFonts w:ascii="宋体" w:hAnsi="宋体" w:hint="eastAsia"/>
                <w:kern w:val="0"/>
                <w:szCs w:val="21"/>
              </w:rPr>
              <w:t>、</w:t>
            </w:r>
            <w:r>
              <w:rPr>
                <w:rFonts w:hint="eastAsia"/>
                <w:kern w:val="0"/>
              </w:rPr>
              <w:t>某同学做“测量一个小灯泡的电功率”实验，所用灯泡的额定电压是</w:t>
            </w:r>
            <w:r>
              <w:rPr>
                <w:rFonts w:hint="eastAsia"/>
                <w:kern w:val="0"/>
              </w:rPr>
              <w:t>2.2V</w:t>
            </w:r>
            <w:r>
              <w:rPr>
                <w:rFonts w:hint="eastAsia"/>
                <w:kern w:val="0"/>
              </w:rPr>
              <w:t>。</w:t>
            </w:r>
            <w:r>
              <w:rPr>
                <w:rFonts w:hint="eastAsia"/>
                <w:kern w:val="0"/>
              </w:rPr>
              <w:br/>
            </w:r>
            <w:r>
              <w:rPr>
                <w:rFonts w:hint="eastAsia"/>
                <w:kern w:val="0"/>
              </w:rPr>
              <w:t xml:space="preserve">　　（</w:t>
            </w:r>
            <w:r>
              <w:rPr>
                <w:rFonts w:hint="eastAsia"/>
                <w:kern w:val="0"/>
              </w:rPr>
              <w:t>1</w:t>
            </w:r>
            <w:r>
              <w:rPr>
                <w:rFonts w:hint="eastAsia"/>
                <w:kern w:val="0"/>
              </w:rPr>
              <w:t>）如图是他实验的电路，但连接不完整，请你帮他完成电路的连接。</w:t>
            </w:r>
          </w:p>
          <w:p w:rsidR="00FB19E6" w:rsidRDefault="003D3A59" w:rsidP="00F4065D">
            <w:pPr>
              <w:spacing w:line="360" w:lineRule="auto"/>
              <w:ind w:firstLineChars="1350" w:firstLine="2846"/>
              <w:jc w:val="left"/>
              <w:rPr>
                <w:kern w:val="0"/>
              </w:rPr>
            </w:pPr>
            <w:r>
              <w:rPr>
                <w:b/>
                <w:bCs/>
                <w:noProof/>
                <w:kern w:val="0"/>
              </w:rPr>
              <w:drawing>
                <wp:inline distT="0" distB="0" distL="114300" distR="114300" wp14:anchorId="354D37FC" wp14:editId="6E6981D4">
                  <wp:extent cx="2315210" cy="1371600"/>
                  <wp:effectExtent l="0" t="0" r="8890" b="0"/>
                  <wp:docPr id="36" name="图片 4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68071" name="图片 46" descr="北京四中网校www.etiantian.com"/>
                          <pic:cNvPicPr>
                            <a:picLocks noChangeAspect="1"/>
                          </pic:cNvPicPr>
                        </pic:nvPicPr>
                        <pic:blipFill>
                          <a:blip r:embed="rId91" r:link="rId92"/>
                          <a:stretch>
                            <a:fillRect/>
                          </a:stretch>
                        </pic:blipFill>
                        <pic:spPr>
                          <a:xfrm>
                            <a:off x="0" y="0"/>
                            <a:ext cx="2315210" cy="1371600"/>
                          </a:xfrm>
                          <a:prstGeom prst="rect">
                            <a:avLst/>
                          </a:prstGeom>
                          <a:noFill/>
                          <a:ln>
                            <a:noFill/>
                          </a:ln>
                        </pic:spPr>
                      </pic:pic>
                    </a:graphicData>
                  </a:graphic>
                </wp:inline>
              </w:drawing>
            </w:r>
            <w:r>
              <w:rPr>
                <w:rFonts w:hint="eastAsia"/>
                <w:kern w:val="0"/>
              </w:rPr>
              <w:br/>
            </w:r>
            <w:r>
              <w:rPr>
                <w:rFonts w:hint="eastAsia"/>
                <w:kern w:val="0"/>
              </w:rPr>
              <w:t xml:space="preserve">　　（</w:t>
            </w:r>
            <w:r>
              <w:rPr>
                <w:rFonts w:hint="eastAsia"/>
                <w:kern w:val="0"/>
              </w:rPr>
              <w:t>2</w:t>
            </w:r>
            <w:r>
              <w:rPr>
                <w:rFonts w:hint="eastAsia"/>
                <w:kern w:val="0"/>
              </w:rPr>
              <w:t>）电路连接完整后，当向右移动滑动变阻器的滑片</w:t>
            </w:r>
            <w:r>
              <w:rPr>
                <w:rFonts w:hint="eastAsia"/>
                <w:kern w:val="0"/>
              </w:rPr>
              <w:t>P</w:t>
            </w:r>
            <w:r>
              <w:rPr>
                <w:rFonts w:hint="eastAsia"/>
                <w:kern w:val="0"/>
              </w:rPr>
              <w:t>时，电压表的示数将</w:t>
            </w:r>
            <w:r>
              <w:rPr>
                <w:rFonts w:hint="eastAsia"/>
                <w:kern w:val="0"/>
              </w:rPr>
              <w:t>_________</w:t>
            </w:r>
            <w:r>
              <w:rPr>
                <w:rFonts w:hint="eastAsia"/>
                <w:kern w:val="0"/>
              </w:rPr>
              <w:t>，电流表的示数将</w:t>
            </w:r>
            <w:r>
              <w:rPr>
                <w:rFonts w:hint="eastAsia"/>
                <w:kern w:val="0"/>
              </w:rPr>
              <w:t>________</w:t>
            </w:r>
            <w:r>
              <w:rPr>
                <w:rFonts w:hint="eastAsia"/>
                <w:kern w:val="0"/>
              </w:rPr>
              <w:br/>
            </w:r>
            <w:r>
              <w:rPr>
                <w:rFonts w:hint="eastAsia"/>
                <w:kern w:val="0"/>
              </w:rPr>
              <w:t xml:space="preserve">　　（</w:t>
            </w:r>
            <w:r>
              <w:rPr>
                <w:rFonts w:hint="eastAsia"/>
                <w:kern w:val="0"/>
              </w:rPr>
              <w:t>3</w:t>
            </w:r>
            <w:r>
              <w:rPr>
                <w:rFonts w:hint="eastAsia"/>
                <w:kern w:val="0"/>
              </w:rPr>
              <w:t>）实际实验的有关记录与计算如下表</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385"/>
              <w:gridCol w:w="1593"/>
              <w:gridCol w:w="1261"/>
              <w:gridCol w:w="1261"/>
            </w:tblGrid>
            <w:tr w:rsidR="00FB19E6">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实验次数</w:t>
                  </w:r>
                </w:p>
              </w:tc>
              <w:tc>
                <w:tcPr>
                  <w:tcW w:w="159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1</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2</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3</w:t>
                  </w:r>
                </w:p>
              </w:tc>
            </w:tr>
            <w:tr w:rsidR="00FB19E6">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电压（</w:t>
                  </w:r>
                  <w:r>
                    <w:rPr>
                      <w:rFonts w:hint="eastAsia"/>
                      <w:kern w:val="0"/>
                    </w:rPr>
                    <w:t>V</w:t>
                  </w:r>
                  <w:r>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2.20</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1.50</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2.50</w:t>
                  </w:r>
                </w:p>
              </w:tc>
            </w:tr>
            <w:tr w:rsidR="00FB19E6">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电流（</w:t>
                  </w:r>
                  <w:r>
                    <w:rPr>
                      <w:rFonts w:hint="eastAsia"/>
                      <w:kern w:val="0"/>
                    </w:rPr>
                    <w:t>A</w:t>
                  </w:r>
                  <w:r>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0.22</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0.16</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0.24</w:t>
                  </w:r>
                </w:p>
              </w:tc>
            </w:tr>
            <w:tr w:rsidR="00FB19E6">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功率（</w:t>
                  </w:r>
                  <w:r>
                    <w:rPr>
                      <w:rFonts w:hint="eastAsia"/>
                      <w:kern w:val="0"/>
                    </w:rPr>
                    <w:t>W</w:t>
                  </w:r>
                  <w:r>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0.484</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0.24</w:t>
                  </w:r>
                </w:p>
              </w:tc>
              <w:tc>
                <w:tcPr>
                  <w:tcW w:w="1261"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jc w:val="left"/>
                    <w:rPr>
                      <w:kern w:val="0"/>
                    </w:rPr>
                  </w:pPr>
                  <w:r>
                    <w:rPr>
                      <w:rFonts w:hint="eastAsia"/>
                      <w:kern w:val="0"/>
                    </w:rPr>
                    <w:t>0.60</w:t>
                  </w:r>
                </w:p>
              </w:tc>
            </w:tr>
          </w:tbl>
          <w:p w:rsidR="00FB19E6" w:rsidRDefault="003D3A59">
            <w:pPr>
              <w:spacing w:line="360" w:lineRule="auto"/>
              <w:rPr>
                <w:kern w:val="0"/>
              </w:rPr>
            </w:pPr>
            <w:r>
              <w:rPr>
                <w:rFonts w:hint="eastAsia"/>
                <w:kern w:val="0"/>
              </w:rPr>
              <w:t xml:space="preserve">　　该同学注意到灯的亮度变化是：第二次比第一次暗，第三次比第一次更亮。你认为，根据他观察的现象和实验数据分析，可得出一些什么结论呢？请你说出两点（这两点的意思应不同）：</w:t>
            </w:r>
            <w:r>
              <w:rPr>
                <w:rFonts w:hint="eastAsia"/>
                <w:kern w:val="0"/>
              </w:rPr>
              <w:br/>
            </w:r>
            <w:r>
              <w:rPr>
                <w:rFonts w:hint="eastAsia"/>
                <w:kern w:val="0"/>
              </w:rPr>
              <w:t xml:space="preserve">　　①</w:t>
            </w:r>
            <w:r>
              <w:rPr>
                <w:rFonts w:hint="eastAsia"/>
                <w:kern w:val="0"/>
              </w:rPr>
              <w:t>________</w:t>
            </w:r>
            <w:r>
              <w:rPr>
                <w:rFonts w:hint="eastAsia"/>
                <w:kern w:val="0"/>
              </w:rPr>
              <w:t xml:space="preserve">　</w:t>
            </w:r>
            <w:r>
              <w:rPr>
                <w:rFonts w:hint="eastAsia"/>
                <w:kern w:val="0"/>
              </w:rPr>
              <w:t xml:space="preserve"> </w:t>
            </w:r>
            <w:r>
              <w:rPr>
                <w:rFonts w:hint="eastAsia"/>
                <w:kern w:val="0"/>
              </w:rPr>
              <w:t>②</w:t>
            </w:r>
            <w:r>
              <w:rPr>
                <w:rFonts w:hint="eastAsia"/>
                <w:kern w:val="0"/>
              </w:rPr>
              <w:t>________</w:t>
            </w:r>
            <w:r>
              <w:rPr>
                <w:rFonts w:hint="eastAsia"/>
                <w:kern w:val="0"/>
              </w:rPr>
              <w:br/>
            </w:r>
            <w:r>
              <w:rPr>
                <w:rFonts w:hint="eastAsia"/>
                <w:kern w:val="0"/>
              </w:rPr>
              <w:t xml:space="preserve">　　（</w:t>
            </w:r>
            <w:r>
              <w:rPr>
                <w:rFonts w:hint="eastAsia"/>
                <w:kern w:val="0"/>
              </w:rPr>
              <w:t>4</w:t>
            </w:r>
            <w:r>
              <w:rPr>
                <w:rFonts w:hint="eastAsia"/>
                <w:kern w:val="0"/>
              </w:rPr>
              <w:t>）他还注意到，这个实验记录也可以用来计算灯丝的电阻，并完成了有关计算如下表格：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54"/>
              <w:gridCol w:w="1546"/>
              <w:gridCol w:w="1546"/>
              <w:gridCol w:w="1454"/>
            </w:tblGrid>
            <w:tr w:rsidR="00FB19E6">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实验次数</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1</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w:t>
                  </w:r>
                </w:p>
              </w:tc>
              <w:tc>
                <w:tcPr>
                  <w:tcW w:w="14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3</w:t>
                  </w:r>
                </w:p>
              </w:tc>
            </w:tr>
            <w:tr w:rsidR="00FB19E6">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电压（</w:t>
                  </w:r>
                  <w:r>
                    <w:rPr>
                      <w:rFonts w:hint="eastAsia"/>
                      <w:kern w:val="0"/>
                    </w:rPr>
                    <w:t>V</w:t>
                  </w:r>
                  <w:r>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2.20</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1.50</w:t>
                  </w:r>
                </w:p>
              </w:tc>
              <w:tc>
                <w:tcPr>
                  <w:tcW w:w="14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2.50</w:t>
                  </w:r>
                </w:p>
              </w:tc>
            </w:tr>
            <w:tr w:rsidR="00FB19E6">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lastRenderedPageBreak/>
                    <w:t>电流（</w:t>
                  </w:r>
                  <w:r>
                    <w:rPr>
                      <w:rFonts w:hint="eastAsia"/>
                      <w:kern w:val="0"/>
                    </w:rPr>
                    <w:t>A</w:t>
                  </w:r>
                  <w:r>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0.22</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0.16</w:t>
                  </w:r>
                </w:p>
              </w:tc>
              <w:tc>
                <w:tcPr>
                  <w:tcW w:w="14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0.24</w:t>
                  </w:r>
                </w:p>
              </w:tc>
            </w:tr>
            <w:tr w:rsidR="00FB19E6">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灯丝电阻（Ω）</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10.00</w:t>
                  </w:r>
                </w:p>
              </w:tc>
              <w:tc>
                <w:tcPr>
                  <w:tcW w:w="1546"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9.38</w:t>
                  </w:r>
                </w:p>
              </w:tc>
              <w:tc>
                <w:tcPr>
                  <w:tcW w:w="1454"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10.42</w:t>
                  </w:r>
                </w:p>
              </w:tc>
            </w:tr>
          </w:tbl>
          <w:p w:rsidR="00FB19E6" w:rsidRDefault="003D3A59">
            <w:pPr>
              <w:widowControl/>
              <w:shd w:val="clear" w:color="auto" w:fill="FFFFFF"/>
              <w:spacing w:line="360" w:lineRule="auto"/>
              <w:jc w:val="left"/>
              <w:rPr>
                <w:b/>
                <w:bCs/>
                <w:kern w:val="0"/>
              </w:rPr>
            </w:pPr>
            <w:r>
              <w:rPr>
                <w:rFonts w:hint="eastAsia"/>
                <w:kern w:val="0"/>
              </w:rPr>
              <w:t>这位同学有些纳闷儿：导体的电阻不是与电压、电流无关吗？怎么三次计算的灯丝电阻却不一样呢？</w:t>
            </w:r>
            <w:r>
              <w:rPr>
                <w:rFonts w:hint="eastAsia"/>
                <w:kern w:val="0"/>
              </w:rPr>
              <w:br/>
            </w:r>
            <w:r>
              <w:rPr>
                <w:rFonts w:hint="eastAsia"/>
                <w:kern w:val="0"/>
              </w:rPr>
              <w:t xml:space="preserve">　　请你对此做出两种可能性的解释：</w:t>
            </w:r>
            <w:r>
              <w:rPr>
                <w:rFonts w:hint="eastAsia"/>
                <w:kern w:val="0"/>
              </w:rPr>
              <w:t xml:space="preserve"> </w:t>
            </w:r>
            <w:r>
              <w:rPr>
                <w:rFonts w:hint="eastAsia"/>
                <w:kern w:val="0"/>
              </w:rPr>
              <w:t>①</w:t>
            </w:r>
            <w:r>
              <w:rPr>
                <w:rFonts w:hint="eastAsia"/>
                <w:kern w:val="0"/>
              </w:rPr>
              <w:t>________</w:t>
            </w:r>
            <w:r>
              <w:rPr>
                <w:rFonts w:hint="eastAsia"/>
                <w:kern w:val="0"/>
              </w:rPr>
              <w:t xml:space="preserve">　　</w:t>
            </w:r>
            <w:r>
              <w:rPr>
                <w:rFonts w:hint="eastAsia"/>
                <w:kern w:val="0"/>
              </w:rPr>
              <w:t xml:space="preserve"> </w:t>
            </w:r>
            <w:r>
              <w:rPr>
                <w:rFonts w:hint="eastAsia"/>
                <w:kern w:val="0"/>
              </w:rPr>
              <w:t>②</w:t>
            </w:r>
            <w:r>
              <w:rPr>
                <w:rFonts w:hint="eastAsia"/>
                <w:kern w:val="0"/>
              </w:rPr>
              <w:t>________</w:t>
            </w:r>
          </w:p>
          <w:p w:rsidR="00FB19E6" w:rsidRDefault="00FB19E6">
            <w:pPr>
              <w:widowControl/>
              <w:shd w:val="clear" w:color="auto" w:fill="FFFFFF"/>
              <w:spacing w:line="360" w:lineRule="auto"/>
              <w:jc w:val="left"/>
              <w:rPr>
                <w:rFonts w:ascii="宋体" w:hAnsi="宋体"/>
                <w:szCs w:val="21"/>
              </w:rPr>
            </w:pPr>
          </w:p>
          <w:p w:rsidR="00FB19E6" w:rsidRDefault="003D3A59">
            <w:pPr>
              <w:spacing w:line="360" w:lineRule="auto"/>
              <w:textAlignment w:val="center"/>
              <w:rPr>
                <w:kern w:val="0"/>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hint="eastAsia"/>
                <w:kern w:val="0"/>
              </w:rPr>
              <w:t>（</w:t>
            </w:r>
            <w:r>
              <w:rPr>
                <w:rFonts w:hint="eastAsia"/>
                <w:kern w:val="0"/>
              </w:rPr>
              <w:t>1</w:t>
            </w:r>
            <w:r>
              <w:rPr>
                <w:rFonts w:hint="eastAsia"/>
                <w:kern w:val="0"/>
              </w:rPr>
              <w:t xml:space="preserve">）如图　　　　　　　　</w:t>
            </w:r>
          </w:p>
          <w:p w:rsidR="00FB19E6" w:rsidRDefault="003D3A59">
            <w:pPr>
              <w:spacing w:line="360" w:lineRule="auto"/>
              <w:textAlignment w:val="center"/>
              <w:rPr>
                <w:rFonts w:ascii="宋体" w:hAnsi="宋体"/>
                <w:szCs w:val="21"/>
              </w:rPr>
            </w:pPr>
            <w:r>
              <w:rPr>
                <w:noProof/>
                <w:kern w:val="0"/>
              </w:rPr>
              <w:drawing>
                <wp:inline distT="0" distB="0" distL="114300" distR="114300" wp14:anchorId="60A6A690" wp14:editId="7450C896">
                  <wp:extent cx="2230120" cy="1305560"/>
                  <wp:effectExtent l="0" t="0" r="17780" b="8890"/>
                  <wp:docPr id="38" name="图片 4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7458" name="图片 47" descr="北京四中网校www.etiantian.com"/>
                          <pic:cNvPicPr>
                            <a:picLocks noChangeAspect="1"/>
                          </pic:cNvPicPr>
                        </pic:nvPicPr>
                        <pic:blipFill>
                          <a:blip r:embed="rId93" r:link="rId94"/>
                          <a:stretch>
                            <a:fillRect/>
                          </a:stretch>
                        </pic:blipFill>
                        <pic:spPr>
                          <a:xfrm>
                            <a:off x="0" y="0"/>
                            <a:ext cx="2230120" cy="1305560"/>
                          </a:xfrm>
                          <a:prstGeom prst="rect">
                            <a:avLst/>
                          </a:prstGeom>
                          <a:noFill/>
                          <a:ln>
                            <a:noFill/>
                          </a:ln>
                        </pic:spPr>
                      </pic:pic>
                    </a:graphicData>
                  </a:graphic>
                </wp:inline>
              </w:drawing>
            </w:r>
            <w:r>
              <w:rPr>
                <w:rFonts w:hint="eastAsia"/>
                <w:kern w:val="0"/>
              </w:rPr>
              <w:br/>
            </w:r>
            <w:r>
              <w:rPr>
                <w:rFonts w:hint="eastAsia"/>
                <w:kern w:val="0"/>
              </w:rPr>
              <w:t xml:space="preserve">　　（</w:t>
            </w:r>
            <w:r>
              <w:rPr>
                <w:rFonts w:hint="eastAsia"/>
                <w:kern w:val="0"/>
              </w:rPr>
              <w:t>2</w:t>
            </w:r>
            <w:r>
              <w:rPr>
                <w:rFonts w:hint="eastAsia"/>
                <w:kern w:val="0"/>
              </w:rPr>
              <w:t>）变大；变大</w:t>
            </w:r>
            <w:r>
              <w:rPr>
                <w:rFonts w:hint="eastAsia"/>
                <w:kern w:val="0"/>
              </w:rPr>
              <w:br/>
            </w:r>
            <w:r>
              <w:rPr>
                <w:rFonts w:hint="eastAsia"/>
                <w:kern w:val="0"/>
              </w:rPr>
              <w:t xml:space="preserve">　　（</w:t>
            </w:r>
            <w:r>
              <w:rPr>
                <w:rFonts w:hint="eastAsia"/>
                <w:kern w:val="0"/>
              </w:rPr>
              <w:t>3</w:t>
            </w:r>
            <w:r>
              <w:rPr>
                <w:rFonts w:hint="eastAsia"/>
                <w:kern w:val="0"/>
              </w:rPr>
              <w:t>）①灯泡两端电压越大，灯越亮，</w:t>
            </w:r>
            <w:r>
              <w:rPr>
                <w:rFonts w:hint="eastAsia"/>
                <w:kern w:val="0"/>
              </w:rPr>
              <w:br/>
            </w:r>
            <w:r>
              <w:rPr>
                <w:rFonts w:hint="eastAsia"/>
                <w:kern w:val="0"/>
              </w:rPr>
              <w:t xml:space="preserve">　　　　</w:t>
            </w:r>
            <w:r>
              <w:rPr>
                <w:rFonts w:hint="eastAsia"/>
                <w:kern w:val="0"/>
              </w:rPr>
              <w:t xml:space="preserve"> </w:t>
            </w:r>
            <w:r>
              <w:rPr>
                <w:rFonts w:hint="eastAsia"/>
                <w:kern w:val="0"/>
              </w:rPr>
              <w:t>②功率越大灯越亮。</w:t>
            </w:r>
            <w:r>
              <w:rPr>
                <w:rFonts w:hint="eastAsia"/>
                <w:kern w:val="0"/>
              </w:rPr>
              <w:br/>
            </w:r>
            <w:r>
              <w:rPr>
                <w:rFonts w:hint="eastAsia"/>
                <w:kern w:val="0"/>
              </w:rPr>
              <w:t xml:space="preserve">　　（</w:t>
            </w:r>
            <w:r>
              <w:rPr>
                <w:rFonts w:hint="eastAsia"/>
                <w:kern w:val="0"/>
              </w:rPr>
              <w:t>4</w:t>
            </w:r>
            <w:r>
              <w:rPr>
                <w:rFonts w:hint="eastAsia"/>
                <w:kern w:val="0"/>
              </w:rPr>
              <w:t>）①可能实验有误差，②可能电阻与温度有关。</w:t>
            </w:r>
          </w:p>
          <w:p w:rsidR="00FB19E6" w:rsidRDefault="003D3A59">
            <w:pPr>
              <w:pStyle w:val="a3"/>
              <w:spacing w:line="360" w:lineRule="auto"/>
              <w:rPr>
                <w:rFonts w:hAnsi="宋体" w:cs="宋体"/>
                <w:kern w:val="0"/>
              </w:rPr>
            </w:pPr>
            <w:r>
              <w:rPr>
                <w:rFonts w:hAnsi="宋体"/>
                <w:color w:val="FF00FF"/>
              </w:rPr>
              <w:t>【</w:t>
            </w:r>
            <w:r>
              <w:rPr>
                <w:rFonts w:hAnsi="宋体" w:hint="eastAsia"/>
                <w:color w:val="FF00FF"/>
              </w:rPr>
              <w:t>解析</w:t>
            </w:r>
            <w:r>
              <w:rPr>
                <w:rFonts w:hAnsi="宋体"/>
                <w:color w:val="FF00FF"/>
              </w:rPr>
              <w:t>】</w:t>
            </w:r>
            <w:r>
              <w:rPr>
                <w:rFonts w:hint="eastAsia"/>
                <w:kern w:val="0"/>
              </w:rPr>
              <w:t>（</w:t>
            </w:r>
            <w:r>
              <w:rPr>
                <w:rFonts w:hint="eastAsia"/>
                <w:kern w:val="0"/>
              </w:rPr>
              <w:t>1</w:t>
            </w:r>
            <w:r>
              <w:rPr>
                <w:rFonts w:hint="eastAsia"/>
                <w:kern w:val="0"/>
              </w:rPr>
              <w:t>）小灯泡额定电压是</w:t>
            </w:r>
            <w:r>
              <w:rPr>
                <w:rFonts w:hint="eastAsia"/>
                <w:kern w:val="0"/>
              </w:rPr>
              <w:t>2.2V</w:t>
            </w:r>
            <w:r>
              <w:rPr>
                <w:rFonts w:hint="eastAsia"/>
                <w:kern w:val="0"/>
              </w:rPr>
              <w:t>，电压表量程选</w:t>
            </w:r>
            <w:r>
              <w:rPr>
                <w:rFonts w:hint="eastAsia"/>
                <w:kern w:val="0"/>
              </w:rPr>
              <w:t>0</w:t>
            </w:r>
            <w:r>
              <w:rPr>
                <w:rFonts w:hint="eastAsia"/>
                <w:kern w:val="0"/>
              </w:rPr>
              <w:t>—</w:t>
            </w:r>
            <w:r>
              <w:rPr>
                <w:rFonts w:hint="eastAsia"/>
                <w:kern w:val="0"/>
              </w:rPr>
              <w:t>3V</w:t>
            </w:r>
            <w:r>
              <w:rPr>
                <w:rFonts w:hint="eastAsia"/>
                <w:kern w:val="0"/>
              </w:rPr>
              <w:t>，电压表“</w:t>
            </w:r>
            <w:r>
              <w:rPr>
                <w:rFonts w:hint="eastAsia"/>
                <w:kern w:val="0"/>
              </w:rPr>
              <w:t>3</w:t>
            </w:r>
            <w:r>
              <w:rPr>
                <w:rFonts w:hint="eastAsia"/>
                <w:kern w:val="0"/>
              </w:rPr>
              <w:t>”接在灯泡另一端，滑动变阻器</w:t>
            </w:r>
            <w:r>
              <w:rPr>
                <w:rFonts w:hint="eastAsia"/>
                <w:kern w:val="0"/>
              </w:rPr>
              <w:t>C</w:t>
            </w:r>
            <w:r>
              <w:rPr>
                <w:rFonts w:hint="eastAsia"/>
                <w:kern w:val="0"/>
              </w:rPr>
              <w:t>或</w:t>
            </w:r>
            <w:r>
              <w:rPr>
                <w:rFonts w:hint="eastAsia"/>
                <w:kern w:val="0"/>
              </w:rPr>
              <w:t>D</w:t>
            </w:r>
            <w:r>
              <w:rPr>
                <w:rFonts w:hint="eastAsia"/>
                <w:kern w:val="0"/>
              </w:rPr>
              <w:t>接成柱应接在灯炮的另一端与灯泡串联。</w:t>
            </w:r>
            <w:r>
              <w:rPr>
                <w:rFonts w:hint="eastAsia"/>
                <w:kern w:val="0"/>
              </w:rPr>
              <w:br/>
            </w:r>
            <w:r>
              <w:rPr>
                <w:rFonts w:hint="eastAsia"/>
                <w:kern w:val="0"/>
              </w:rPr>
              <w:t xml:space="preserve">　　（</w:t>
            </w:r>
            <w:r>
              <w:rPr>
                <w:rFonts w:hint="eastAsia"/>
                <w:kern w:val="0"/>
              </w:rPr>
              <w:t>2</w:t>
            </w:r>
            <w:r>
              <w:rPr>
                <w:rFonts w:hint="eastAsia"/>
                <w:kern w:val="0"/>
              </w:rPr>
              <w:t>）当</w:t>
            </w:r>
            <w:r>
              <w:rPr>
                <w:rFonts w:hint="eastAsia"/>
                <w:kern w:val="0"/>
              </w:rPr>
              <w:t>滑片</w:t>
            </w:r>
            <w:r>
              <w:rPr>
                <w:rFonts w:hint="eastAsia"/>
                <w:kern w:val="0"/>
              </w:rPr>
              <w:t>P</w:t>
            </w:r>
            <w:r>
              <w:rPr>
                <w:rFonts w:hint="eastAsia"/>
                <w:kern w:val="0"/>
              </w:rPr>
              <w:t>右移时，接入电路中的电阻变小，电流变大</w:t>
            </w:r>
            <w:r>
              <w:rPr>
                <w:kern w:val="0"/>
              </w:rPr>
              <w:fldChar w:fldCharType="begin"/>
            </w:r>
            <w:r>
              <w:rPr>
                <w:kern w:val="0"/>
              </w:rPr>
              <w:instrText xml:space="preserve"> </w:instrText>
            </w:r>
            <w:r>
              <w:rPr>
                <w:rFonts w:hint="eastAsia"/>
                <w:kern w:val="0"/>
              </w:rPr>
              <w:instrText>eq \o\ac(</w:instrText>
            </w:r>
            <w:r>
              <w:rPr>
                <w:rFonts w:hint="eastAsia"/>
                <w:kern w:val="0"/>
                <w:position w:val="-4"/>
                <w:sz w:val="31"/>
              </w:rPr>
              <w:instrText>○</w:instrText>
            </w:r>
            <w:r>
              <w:rPr>
                <w:rFonts w:hint="eastAsia"/>
                <w:kern w:val="0"/>
              </w:rPr>
              <w:instrText>,A)</w:instrText>
            </w:r>
            <w:r>
              <w:rPr>
                <w:kern w:val="0"/>
              </w:rPr>
              <w:fldChar w:fldCharType="end"/>
            </w:r>
            <w:r>
              <w:rPr>
                <w:rFonts w:hint="eastAsia"/>
                <w:kern w:val="0"/>
              </w:rPr>
              <w:t>示数变大，依据</w:t>
            </w:r>
            <w:r>
              <w:rPr>
                <w:rFonts w:hint="eastAsia"/>
                <w:kern w:val="0"/>
              </w:rPr>
              <w:t>U=IR</w:t>
            </w:r>
            <w:r>
              <w:rPr>
                <w:rFonts w:hint="eastAsia"/>
                <w:kern w:val="0"/>
              </w:rPr>
              <w:t>知电压表的示数也变大。</w:t>
            </w:r>
            <w:r>
              <w:rPr>
                <w:rFonts w:hint="eastAsia"/>
                <w:kern w:val="0"/>
              </w:rPr>
              <w:br/>
            </w:r>
            <w:r>
              <w:rPr>
                <w:rFonts w:hint="eastAsia"/>
                <w:kern w:val="0"/>
              </w:rPr>
              <w:t xml:space="preserve">　　（</w:t>
            </w:r>
            <w:r>
              <w:rPr>
                <w:rFonts w:hint="eastAsia"/>
                <w:kern w:val="0"/>
              </w:rPr>
              <w:t>3</w:t>
            </w:r>
            <w:r>
              <w:rPr>
                <w:rFonts w:hint="eastAsia"/>
                <w:kern w:val="0"/>
              </w:rPr>
              <w:t>）可以得出如下结论</w:t>
            </w:r>
            <w:r>
              <w:rPr>
                <w:rFonts w:hint="eastAsia"/>
                <w:kern w:val="0"/>
              </w:rPr>
              <w:t>:</w:t>
            </w:r>
            <w:r>
              <w:rPr>
                <w:rFonts w:hint="eastAsia"/>
                <w:kern w:val="0"/>
              </w:rPr>
              <w:br/>
            </w:r>
            <w:r>
              <w:rPr>
                <w:rFonts w:hint="eastAsia"/>
                <w:kern w:val="0"/>
              </w:rPr>
              <w:t xml:space="preserve">　　①灯泡两端电压越大，灯泡所消耗的电功率也越大</w:t>
            </w:r>
            <w:r>
              <w:rPr>
                <w:rFonts w:hint="eastAsia"/>
                <w:kern w:val="0"/>
              </w:rPr>
              <w:t>;</w:t>
            </w:r>
            <w:r>
              <w:rPr>
                <w:rFonts w:hint="eastAsia"/>
                <w:kern w:val="0"/>
              </w:rPr>
              <w:t xml:space="preserve">　</w:t>
            </w:r>
            <w:r>
              <w:rPr>
                <w:rFonts w:hint="eastAsia"/>
                <w:kern w:val="0"/>
              </w:rPr>
              <w:t xml:space="preserve"> </w:t>
            </w:r>
            <w:r>
              <w:rPr>
                <w:rFonts w:hint="eastAsia"/>
                <w:kern w:val="0"/>
              </w:rPr>
              <w:br/>
            </w:r>
            <w:r>
              <w:rPr>
                <w:rFonts w:hint="eastAsia"/>
                <w:kern w:val="0"/>
              </w:rPr>
              <w:t xml:space="preserve">　　②灯泡的亮度取决于灯泡所消耗的实际功率，或灯泡的实际功率越大，灯泡的亮度越大。</w:t>
            </w:r>
            <w:r>
              <w:rPr>
                <w:rFonts w:hint="eastAsia"/>
                <w:kern w:val="0"/>
              </w:rPr>
              <w:br/>
            </w:r>
            <w:r>
              <w:rPr>
                <w:rFonts w:hint="eastAsia"/>
                <w:kern w:val="0"/>
              </w:rPr>
              <w:t xml:space="preserve">　　（</w:t>
            </w:r>
            <w:r>
              <w:rPr>
                <w:rFonts w:hint="eastAsia"/>
                <w:kern w:val="0"/>
              </w:rPr>
              <w:t>4</w:t>
            </w:r>
            <w:r>
              <w:rPr>
                <w:rFonts w:hint="eastAsia"/>
                <w:kern w:val="0"/>
              </w:rPr>
              <w:t>）由表格中的数据不难看出当灯泡两端电压越大，则灯泡灯丝的电阻也越大，而灯泡所消耗的电功率也越大，则灯泡的亮度越强。当灯泡亮度强时，灯丝的温度高，这就使灯丝的电阻大，因此可以得出灯丝电阻可能与温度有关。造成灯泡灯丝电阻变化的另一个原因还有可能是在实验过程中的误差。</w:t>
            </w:r>
          </w:p>
          <w:p w:rsidR="00FB19E6" w:rsidRDefault="003D3A59">
            <w:pPr>
              <w:spacing w:line="360" w:lineRule="auto"/>
              <w:rPr>
                <w:rFonts w:ascii="宋体" w:hAnsi="宋体"/>
                <w:szCs w:val="21"/>
              </w:rPr>
            </w:pPr>
            <w:r>
              <w:rPr>
                <w:rFonts w:ascii="宋体" w:hAnsi="宋体"/>
                <w:color w:val="FF00FF"/>
                <w:szCs w:val="21"/>
              </w:rPr>
              <w:t>【</w:t>
            </w:r>
            <w:r>
              <w:rPr>
                <w:rFonts w:ascii="宋体" w:hAnsi="宋体" w:hint="eastAsia"/>
                <w:color w:val="FF00FF"/>
                <w:szCs w:val="21"/>
              </w:rPr>
              <w:t>总结升华</w:t>
            </w:r>
            <w:r>
              <w:rPr>
                <w:rFonts w:ascii="宋体" w:hAnsi="宋体"/>
                <w:color w:val="FF00FF"/>
                <w:szCs w:val="21"/>
              </w:rPr>
              <w:t>】</w:t>
            </w:r>
            <w:r>
              <w:rPr>
                <w:rFonts w:hint="eastAsia"/>
                <w:kern w:val="0"/>
              </w:rPr>
              <w:t>本题主要考查①线路连接问题；</w:t>
            </w:r>
            <w:r>
              <w:rPr>
                <w:rFonts w:hint="eastAsia"/>
                <w:kern w:val="0"/>
              </w:rPr>
              <w:t xml:space="preserve"> </w:t>
            </w:r>
            <w:r>
              <w:rPr>
                <w:rFonts w:hint="eastAsia"/>
                <w:kern w:val="0"/>
              </w:rPr>
              <w:t>②数据分析问题；③电流、电压变化问题。</w:t>
            </w:r>
          </w:p>
          <w:p w:rsidR="00FB19E6" w:rsidRDefault="003D3A59">
            <w:pPr>
              <w:spacing w:line="360" w:lineRule="auto"/>
              <w:textAlignment w:val="center"/>
              <w:rPr>
                <w:rStyle w:val="biaoti051"/>
                <w:szCs w:val="21"/>
              </w:rPr>
            </w:pPr>
            <w:r>
              <w:rPr>
                <w:rStyle w:val="biaoti051"/>
                <w:rFonts w:hint="eastAsia"/>
                <w:szCs w:val="21"/>
              </w:rPr>
              <w:t>举一反三：</w:t>
            </w:r>
          </w:p>
          <w:p w:rsidR="00FB19E6" w:rsidRDefault="003D3A59">
            <w:pPr>
              <w:spacing w:line="360" w:lineRule="auto"/>
              <w:ind w:rightChars="-44" w:right="-92"/>
              <w:jc w:val="left"/>
              <w:rPr>
                <w:rFonts w:ascii="宋体" w:hAnsi="宋体"/>
                <w:bCs/>
                <w:szCs w:val="21"/>
              </w:rPr>
            </w:pPr>
            <w:r>
              <w:rPr>
                <w:szCs w:val="21"/>
              </w:rPr>
              <w:t>【</w:t>
            </w:r>
            <w:r>
              <w:rPr>
                <w:rFonts w:hint="eastAsia"/>
                <w:szCs w:val="21"/>
              </w:rPr>
              <w:t>变式</w:t>
            </w:r>
            <w:r>
              <w:rPr>
                <w:szCs w:val="21"/>
              </w:rPr>
              <w:t>】</w:t>
            </w:r>
            <w:r>
              <w:rPr>
                <w:rFonts w:ascii="宋体" w:hAnsi="宋体" w:hint="eastAsia"/>
                <w:bCs/>
                <w:szCs w:val="21"/>
              </w:rPr>
              <w:t>在一次测定小灯泡额定功率的实验中，老师给出了下列器材：额定电压为</w:t>
            </w:r>
            <w:r>
              <w:rPr>
                <w:rFonts w:ascii="宋体" w:hAnsi="宋体" w:hint="eastAsia"/>
                <w:bCs/>
                <w:szCs w:val="21"/>
              </w:rPr>
              <w:t>1.5V</w:t>
            </w:r>
            <w:r>
              <w:rPr>
                <w:rFonts w:ascii="宋体" w:hAnsi="宋体" w:hint="eastAsia"/>
                <w:bCs/>
                <w:szCs w:val="21"/>
              </w:rPr>
              <w:t>的小灯泡、合适的电源、一个阻值为</w:t>
            </w:r>
            <w:r>
              <w:rPr>
                <w:rFonts w:ascii="宋体" w:hAnsi="宋体" w:hint="eastAsia"/>
                <w:bCs/>
                <w:iCs/>
                <w:szCs w:val="21"/>
              </w:rPr>
              <w:t>R</w:t>
            </w:r>
            <w:r>
              <w:rPr>
                <w:rFonts w:ascii="宋体" w:hAnsi="宋体" w:hint="eastAsia"/>
                <w:bCs/>
                <w:szCs w:val="21"/>
                <w:vertAlign w:val="subscript"/>
              </w:rPr>
              <w:t>0</w:t>
            </w:r>
            <w:r>
              <w:rPr>
                <w:rFonts w:ascii="宋体" w:hAnsi="宋体" w:hint="eastAsia"/>
                <w:bCs/>
                <w:szCs w:val="21"/>
              </w:rPr>
              <w:t>的电阻、一个滑动变阻器、一只电压表、</w:t>
            </w:r>
            <w:r>
              <w:rPr>
                <w:rFonts w:ascii="宋体" w:hAnsi="宋体" w:hint="eastAsia"/>
                <w:bCs/>
                <w:szCs w:val="21"/>
              </w:rPr>
              <w:t>3</w:t>
            </w:r>
            <w:r>
              <w:rPr>
                <w:rFonts w:ascii="宋体" w:hAnsi="宋体" w:hint="eastAsia"/>
                <w:bCs/>
                <w:szCs w:val="21"/>
              </w:rPr>
              <w:t>个开关、导线若干。</w:t>
            </w:r>
          </w:p>
          <w:p w:rsidR="00FB19E6" w:rsidRDefault="003D3A59">
            <w:pPr>
              <w:tabs>
                <w:tab w:val="left" w:pos="9446"/>
              </w:tabs>
              <w:spacing w:line="360" w:lineRule="auto"/>
              <w:ind w:rightChars="40" w:right="84"/>
              <w:jc w:val="left"/>
              <w:rPr>
                <w:rFonts w:ascii="宋体" w:hAnsi="宋体"/>
                <w:bCs/>
                <w:szCs w:val="21"/>
              </w:rPr>
            </w:pPr>
            <w:r>
              <w:rPr>
                <w:rFonts w:ascii="宋体" w:hAnsi="宋体" w:hint="eastAsia"/>
                <w:bCs/>
                <w:szCs w:val="21"/>
              </w:rPr>
              <w:lastRenderedPageBreak/>
              <w:t>（</w:t>
            </w:r>
            <w:r>
              <w:rPr>
                <w:rFonts w:ascii="宋体" w:hAnsi="宋体" w:hint="eastAsia"/>
                <w:bCs/>
                <w:szCs w:val="21"/>
              </w:rPr>
              <w:t>1</w:t>
            </w:r>
            <w:r>
              <w:rPr>
                <w:rFonts w:ascii="宋体" w:hAnsi="宋体" w:hint="eastAsia"/>
                <w:bCs/>
                <w:szCs w:val="21"/>
              </w:rPr>
              <w:t>）小利同学设计的实验电路如图所示，请你写出本实验主要测量步骤及所测的物理量。</w:t>
            </w:r>
          </w:p>
          <w:p w:rsidR="00FB19E6" w:rsidRDefault="003D3A59">
            <w:pPr>
              <w:tabs>
                <w:tab w:val="left" w:pos="9446"/>
              </w:tabs>
              <w:spacing w:line="360" w:lineRule="auto"/>
              <w:ind w:left="766" w:rightChars="40" w:right="84"/>
              <w:jc w:val="left"/>
              <w:rPr>
                <w:rFonts w:ascii="宋体" w:hAnsi="宋体"/>
                <w:bCs/>
                <w:szCs w:val="21"/>
              </w:rPr>
            </w:pPr>
            <w:r>
              <w:rPr>
                <w:rFonts w:ascii="宋体" w:hAnsi="宋体" w:hint="eastAsia"/>
                <w:bCs/>
                <w:szCs w:val="21"/>
              </w:rPr>
              <w:t xml:space="preserve">         </w:t>
            </w:r>
            <w:r>
              <w:rPr>
                <w:rFonts w:ascii="宋体" w:hAnsi="宋体"/>
                <w:bCs/>
                <w:noProof/>
                <w:szCs w:val="21"/>
              </w:rPr>
              <w:drawing>
                <wp:inline distT="0" distB="0" distL="114300" distR="114300" wp14:anchorId="5A2C205F" wp14:editId="69E2BC58">
                  <wp:extent cx="1445895" cy="1073150"/>
                  <wp:effectExtent l="0" t="0" r="1905" b="17145"/>
                  <wp:docPr id="39" name="未知 39" descr="北京四中网校www.etiantian.com"/>
                  <wp:cNvGraphicFramePr/>
                  <a:graphic xmlns:a="http://schemas.openxmlformats.org/drawingml/2006/main">
                    <a:graphicData uri="http://schemas.openxmlformats.org/drawingml/2006/lockedCanvas">
                      <lc:lockedCanvas xmlns:lc="http://schemas.openxmlformats.org/drawingml/2006/lockedCanvas">
                        <a:nvGrpSpPr>
                          <a:cNvPr id="398903026" name="组合 0"/>
                          <a:cNvGrpSpPr/>
                        </a:nvGrpSpPr>
                        <a:grpSpPr>
                          <a:xfrm>
                            <a:off x="0" y="0"/>
                            <a:ext cx="1446212" cy="1073150"/>
                            <a:chOff x="1128713" y="325438"/>
                            <a:chExt cx="1446212" cy="1073150"/>
                          </a:xfrm>
                        </a:grpSpPr>
                        <a:grpSp>
                          <a:nvGrpSpPr>
                            <a:cNvPr id="2052" name="Group 4"/>
                            <a:cNvGrpSpPr/>
                          </a:nvGrpSpPr>
                          <a:grpSpPr>
                            <a:xfrm>
                              <a:off x="1128713" y="325438"/>
                              <a:ext cx="1446212" cy="1073150"/>
                              <a:chOff x="8407" y="10425"/>
                              <a:chExt cx="1967" cy="1509"/>
                            </a:xfrm>
                          </a:grpSpPr>
                          <a:sp>
                            <a:nvSpPr>
                              <a:cNvPr id="87045" name="Rectangle 5"/>
                              <a:cNvSpPr>
                                <a:spLocks noChangeArrowheads="1"/>
                              </a:cNvSpPr>
                            </a:nvSpPr>
                            <a:spPr bwMode="auto">
                              <a:xfrm>
                                <a:off x="8422" y="10557"/>
                                <a:ext cx="1932" cy="1185"/>
                              </a:xfrm>
                              <a:prstGeom prst="rect">
                                <a:avLst/>
                              </a:prstGeom>
                              <a:no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46" name="Rectangle 6"/>
                              <a:cNvSpPr>
                                <a:spLocks noChangeArrowheads="1"/>
                              </a:cNvSpPr>
                            </a:nvSpPr>
                            <a:spPr bwMode="auto">
                              <a:xfrm>
                                <a:off x="8897" y="11680"/>
                                <a:ext cx="89" cy="134"/>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47" name="Line 7"/>
                              <a:cNvSpPr>
                                <a:spLocks noChangeShapeType="1"/>
                              </a:cNvSpPr>
                            </a:nvSpPr>
                            <a:spPr bwMode="auto">
                              <a:xfrm>
                                <a:off x="8975" y="11626"/>
                                <a:ext cx="2" cy="221"/>
                              </a:xfrm>
                              <a:prstGeom prst="line">
                                <a:avLst/>
                              </a:prstGeom>
                              <a:noFill/>
                              <a:ln w="12700">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48" name="Line 8"/>
                              <a:cNvSpPr>
                                <a:spLocks noChangeShapeType="1"/>
                              </a:cNvSpPr>
                            </a:nvSpPr>
                            <a:spPr bwMode="auto">
                              <a:xfrm>
                                <a:off x="8897" y="11693"/>
                                <a:ext cx="0" cy="96"/>
                              </a:xfrm>
                              <a:prstGeom prst="line">
                                <a:avLst/>
                              </a:prstGeom>
                              <a:noFill/>
                              <a:ln w="12700">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57" name="Text Box 9"/>
                              <a:cNvSpPr txBox="1">
                                <a:spLocks noChangeArrowheads="1"/>
                              </a:cNvSpPr>
                            </a:nvSpPr>
                            <a:spPr bwMode="auto">
                              <a:xfrm>
                                <a:off x="9850" y="11373"/>
                                <a:ext cx="221" cy="365"/>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i="1">
                                      <a:effectLst/>
                                      <a:latin typeface="Times New Roman" panose="02020603050405020304" charset="0"/>
                                    </a:rPr>
                                    <a:t>R</a:t>
                                  </a:r>
                                  <a:r>
                                    <a:rPr lang="en-US" altLang="zh-CN" sz="1200" baseline="-25000">
                                      <a:effectLst/>
                                      <a:latin typeface="Times New Roman" panose="02020603050405020304" charset="0"/>
                                    </a:rPr>
                                    <a:t>1</a:t>
                                  </a:r>
                                  <a:endParaRPr lang="en-US" altLang="zh-CN" sz="2000">
                                    <a:effectLst/>
                                  </a:endParaRPr>
                                </a:p>
                              </a:txBody>
                              <a:useSpRect/>
                            </a:txSp>
                          </a:sp>
                          <a:sp>
                            <a:nvSpPr>
                              <a:cNvPr id="87050" name="Rectangle 10"/>
                              <a:cNvSpPr>
                                <a:spLocks noChangeArrowheads="1"/>
                              </a:cNvSpPr>
                            </a:nvSpPr>
                            <a:spPr bwMode="auto">
                              <a:xfrm rot="16200000">
                                <a:off x="9461" y="11599"/>
                                <a:ext cx="105" cy="257"/>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1" name="Oval 11"/>
                              <a:cNvSpPr>
                                <a:spLocks noChangeArrowheads="1"/>
                              </a:cNvSpPr>
                            </a:nvSpPr>
                            <a:spPr bwMode="auto">
                              <a:xfrm rot="16200000">
                                <a:off x="9378" y="11711"/>
                                <a:ext cx="38" cy="41"/>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2" name="Line 12"/>
                              <a:cNvSpPr>
                                <a:spLocks noChangeShapeType="1"/>
                              </a:cNvSpPr>
                            </a:nvSpPr>
                            <a:spPr bwMode="auto">
                              <a:xfrm rot="16200000">
                                <a:off x="9510" y="11551"/>
                                <a:ext cx="92" cy="276"/>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61" name="Text Box 13"/>
                              <a:cNvSpPr txBox="1">
                                <a:spLocks noChangeArrowheads="1"/>
                              </a:cNvSpPr>
                            </a:nvSpPr>
                            <a:spPr bwMode="auto">
                              <a:xfrm>
                                <a:off x="9482" y="11657"/>
                                <a:ext cx="213" cy="277"/>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S</a:t>
                                  </a:r>
                                  <a:r>
                                    <a:rPr lang="en-US" altLang="zh-CN" sz="1200" i="1" baseline="-25000">
                                      <a:effectLst/>
                                      <a:latin typeface="Times New Roman" panose="02020603050405020304" charset="0"/>
                                    </a:rPr>
                                    <a:t>1</a:t>
                                  </a:r>
                                  <a:endParaRPr lang="en-US" altLang="zh-CN" sz="2000">
                                    <a:effectLst/>
                                  </a:endParaRPr>
                                </a:p>
                              </a:txBody>
                              <a:useSpRect/>
                            </a:txSp>
                          </a:sp>
                          <a:sp>
                            <a:nvSpPr>
                              <a:cNvPr id="87054" name="Oval 14"/>
                              <a:cNvSpPr>
                                <a:spLocks noChangeArrowheads="1"/>
                              </a:cNvSpPr>
                            </a:nvSpPr>
                            <a:spPr bwMode="auto">
                              <a:xfrm>
                                <a:off x="8407" y="11159"/>
                                <a:ext cx="32" cy="31"/>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5" name="Oval 15"/>
                              <a:cNvSpPr>
                                <a:spLocks noChangeArrowheads="1"/>
                              </a:cNvSpPr>
                            </a:nvSpPr>
                            <a:spPr bwMode="auto">
                              <a:xfrm>
                                <a:off x="9316" y="11155"/>
                                <a:ext cx="32" cy="31"/>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6" name="Oval 16"/>
                              <a:cNvSpPr>
                                <a:spLocks noChangeArrowheads="1"/>
                              </a:cNvSpPr>
                            </a:nvSpPr>
                            <a:spPr bwMode="auto">
                              <a:xfrm>
                                <a:off x="9320" y="10539"/>
                                <a:ext cx="32" cy="31"/>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7" name="Oval 17"/>
                              <a:cNvSpPr>
                                <a:spLocks noChangeArrowheads="1"/>
                              </a:cNvSpPr>
                            </a:nvSpPr>
                            <a:spPr bwMode="auto">
                              <a:xfrm>
                                <a:off x="10335" y="11164"/>
                                <a:ext cx="35" cy="29"/>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66" name="Text Box 18"/>
                              <a:cNvSpPr txBox="1">
                                <a:spLocks noChangeArrowheads="1"/>
                              </a:cNvSpPr>
                            </a:nvSpPr>
                            <a:spPr bwMode="auto">
                              <a:xfrm>
                                <a:off x="8769" y="11318"/>
                                <a:ext cx="221" cy="366"/>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ctr"/>
                                  <a:r>
                                    <a:rPr lang="en-US" altLang="zh-CN" sz="1200" i="1">
                                      <a:effectLst/>
                                      <a:latin typeface="Times New Roman" panose="02020603050405020304" charset="0"/>
                                    </a:rPr>
                                    <a:t>L</a:t>
                                  </a:r>
                                  <a:endParaRPr lang="en-US" altLang="zh-CN" sz="2000">
                                    <a:effectLst/>
                                  </a:endParaRPr>
                                </a:p>
                              </a:txBody>
                              <a:useSpRect/>
                            </a:txSp>
                          </a:sp>
                          <a:sp>
                            <a:nvSpPr>
                              <a:cNvPr id="87059" name="Rectangle 19"/>
                              <a:cNvSpPr>
                                <a:spLocks noChangeArrowheads="1"/>
                              </a:cNvSpPr>
                            </a:nvSpPr>
                            <a:spPr bwMode="auto">
                              <a:xfrm flipH="1">
                                <a:off x="9886" y="11693"/>
                                <a:ext cx="488" cy="94"/>
                              </a:xfrm>
                              <a:prstGeom prst="rect">
                                <a:avLst/>
                              </a:prstGeom>
                              <a:solidFill>
                                <a:srgbClr val="FFFFFF"/>
                              </a:solid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0" name="Rectangle 20"/>
                              <a:cNvSpPr>
                                <a:spLocks noChangeArrowheads="1"/>
                              </a:cNvSpPr>
                            </a:nvSpPr>
                            <a:spPr bwMode="auto">
                              <a:xfrm flipH="1">
                                <a:off x="10061" y="11512"/>
                                <a:ext cx="291" cy="181"/>
                              </a:xfrm>
                              <a:prstGeom prst="rect">
                                <a:avLst/>
                              </a:prstGeom>
                              <a:solidFill>
                                <a:srgbClr val="FFFFFF"/>
                              </a:solid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1" name="Rectangle 21"/>
                              <a:cNvSpPr>
                                <a:spLocks noChangeArrowheads="1"/>
                              </a:cNvSpPr>
                            </a:nvSpPr>
                            <a:spPr bwMode="auto">
                              <a:xfrm flipH="1">
                                <a:off x="10318" y="11521"/>
                                <a:ext cx="56" cy="161"/>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2" name="AutoShape 22"/>
                              <a:cNvSpPr>
                                <a:spLocks noChangeArrowheads="1"/>
                              </a:cNvSpPr>
                            </a:nvSpPr>
                            <a:spPr bwMode="auto">
                              <a:xfrm flipV="1">
                                <a:off x="10048" y="11577"/>
                                <a:ext cx="28" cy="109"/>
                              </a:xfrm>
                              <a:prstGeom prst="triangle">
                                <a:avLst>
                                  <a:gd name="adj" fmla="val 50000"/>
                                </a:avLst>
                              </a:prstGeom>
                              <a:solidFill>
                                <a:srgbClr val="000000"/>
                              </a:solid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3" name="Line 23"/>
                              <a:cNvSpPr>
                                <a:spLocks noChangeShapeType="1"/>
                              </a:cNvSpPr>
                            </a:nvSpPr>
                            <a:spPr bwMode="auto">
                              <a:xfrm>
                                <a:off x="8416" y="11173"/>
                                <a:ext cx="1930" cy="0"/>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4" name="Rectangle 24"/>
                              <a:cNvSpPr>
                                <a:spLocks noChangeArrowheads="1"/>
                              </a:cNvSpPr>
                            </a:nvSpPr>
                            <a:spPr bwMode="auto">
                              <a:xfrm rot="16200000">
                                <a:off x="9791" y="10951"/>
                                <a:ext cx="107" cy="462"/>
                              </a:xfrm>
                              <a:prstGeom prst="rect">
                                <a:avLst/>
                              </a:prstGeom>
                              <a:solidFill>
                                <a:srgbClr val="FFFFFF"/>
                              </a:solidFill>
                              <a:ln w="12700">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a:nvGrpSpPr>
                              <a:cNvPr id="1891891086" name="Group 25"/>
                              <a:cNvGrpSpPr/>
                            </a:nvGrpSpPr>
                            <a:grpSpPr>
                              <a:xfrm>
                                <a:off x="8724" y="10425"/>
                                <a:ext cx="273" cy="365"/>
                                <a:chOff x="8731" y="11016"/>
                                <a:chExt cx="273" cy="365"/>
                              </a:xfrm>
                            </a:grpSpPr>
                            <a:sp>
                              <a:nvSpPr>
                                <a:cNvPr id="87066" name="Oval 26"/>
                                <a:cNvSpPr>
                                  <a:spLocks noChangeArrowheads="1"/>
                                </a:cNvSpPr>
                              </a:nvSpPr>
                              <a:spPr bwMode="auto">
                                <a:xfrm>
                                  <a:off x="8731" y="11041"/>
                                  <a:ext cx="272" cy="268"/>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87" name="Text Box 27"/>
                                <a:cNvSpPr txBox="1">
                                  <a:spLocks noChangeArrowheads="1"/>
                                </a:cNvSpPr>
                              </a:nvSpPr>
                              <a:spPr bwMode="auto">
                                <a:xfrm>
                                  <a:off x="8781" y="11016"/>
                                  <a:ext cx="222" cy="365"/>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V</a:t>
                                    </a:r>
                                    <a:endParaRPr lang="en-US" altLang="zh-CN" sz="2000">
                                      <a:effectLst/>
                                    </a:endParaRPr>
                                  </a:p>
                                </a:txBody>
                                <a:useSpRect/>
                              </a:txSp>
                            </a:sp>
                          </a:grpSp>
                          <a:sp>
                            <a:nvSpPr>
                              <a:cNvPr id="87068" name="Rectangle 28"/>
                              <a:cNvSpPr>
                                <a:spLocks noChangeArrowheads="1"/>
                              </a:cNvSpPr>
                            </a:nvSpPr>
                            <a:spPr bwMode="auto">
                              <a:xfrm rot="16200000">
                                <a:off x="9739" y="10421"/>
                                <a:ext cx="105" cy="255"/>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9" name="Oval 29"/>
                              <a:cNvSpPr>
                                <a:spLocks noChangeArrowheads="1"/>
                              </a:cNvSpPr>
                            </a:nvSpPr>
                            <a:spPr bwMode="auto">
                              <a:xfrm rot="16200000">
                                <a:off x="9655" y="10532"/>
                                <a:ext cx="40" cy="41"/>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70" name="Line 30"/>
                              <a:cNvSpPr>
                                <a:spLocks noChangeShapeType="1"/>
                              </a:cNvSpPr>
                            </a:nvSpPr>
                            <a:spPr bwMode="auto">
                              <a:xfrm rot="16200000">
                                <a:off x="9787" y="10374"/>
                                <a:ext cx="92" cy="274"/>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77" name="Text Box 31"/>
                              <a:cNvSpPr txBox="1">
                                <a:spLocks noChangeArrowheads="1"/>
                              </a:cNvSpPr>
                            </a:nvSpPr>
                            <a:spPr bwMode="auto">
                              <a:xfrm>
                                <a:off x="9759" y="10477"/>
                                <a:ext cx="209" cy="278"/>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S</a:t>
                                  </a:r>
                                  <a:r>
                                    <a:rPr lang="en-US" altLang="zh-CN" sz="1200" i="1" baseline="-25000">
                                      <a:effectLst/>
                                      <a:latin typeface="Times New Roman" panose="02020603050405020304" charset="0"/>
                                    </a:rPr>
                                    <a:t>2</a:t>
                                  </a:r>
                                  <a:endParaRPr lang="en-US" altLang="zh-CN" sz="2000">
                                    <a:effectLst/>
                                  </a:endParaRPr>
                                </a:p>
                              </a:txBody>
                              <a:useSpRect/>
                            </a:txSp>
                          </a:sp>
                          <a:sp>
                            <a:nvSpPr>
                              <a:cNvPr id="87072" name="Line 32"/>
                              <a:cNvSpPr>
                                <a:spLocks noChangeShapeType="1"/>
                              </a:cNvSpPr>
                            </a:nvSpPr>
                            <a:spPr bwMode="auto">
                              <a:xfrm>
                                <a:off x="9331" y="10568"/>
                                <a:ext cx="0" cy="598"/>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a:nvGrpSpPr>
                              <a:cNvPr id="1150697179" name="Group 33"/>
                              <a:cNvGrpSpPr/>
                            </a:nvGrpSpPr>
                            <a:grpSpPr>
                              <a:xfrm rot="5400000">
                                <a:off x="9206" y="10772"/>
                                <a:ext cx="308" cy="139"/>
                                <a:chOff x="8056" y="9297"/>
                                <a:chExt cx="290" cy="128"/>
                              </a:xfrm>
                            </a:grpSpPr>
                            <a:sp>
                              <a:nvSpPr>
                                <a:cNvPr id="87074" name="Rectangle 34"/>
                                <a:cNvSpPr>
                                  <a:spLocks noChangeArrowheads="1"/>
                                </a:cNvSpPr>
                              </a:nvSpPr>
                              <a:spPr bwMode="auto">
                                <a:xfrm rot="16200000">
                                  <a:off x="8133" y="9262"/>
                                  <a:ext cx="97" cy="233"/>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75" name="Oval 35"/>
                                <a:cNvSpPr>
                                  <a:spLocks noChangeArrowheads="1"/>
                                </a:cNvSpPr>
                              </a:nvSpPr>
                              <a:spPr bwMode="auto">
                                <a:xfrm rot="16200000">
                                  <a:off x="8057" y="9364"/>
                                  <a:ext cx="38" cy="38"/>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76" name="Line 36"/>
                                <a:cNvSpPr>
                                  <a:spLocks noChangeShapeType="1"/>
                                </a:cNvSpPr>
                              </a:nvSpPr>
                              <a:spPr bwMode="auto">
                                <a:xfrm rot="16200000">
                                  <a:off x="8178" y="9217"/>
                                  <a:ext cx="85" cy="252"/>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a:sp>
                            <a:nvSpPr>
                              <a:cNvPr id="2080" name="Text Box 37"/>
                              <a:cNvSpPr txBox="1">
                                <a:spLocks noChangeArrowheads="1"/>
                              </a:cNvSpPr>
                            </a:nvSpPr>
                            <a:spPr bwMode="auto">
                              <a:xfrm>
                                <a:off x="9111" y="10672"/>
                                <a:ext cx="209" cy="277"/>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S</a:t>
                                  </a:r>
                                  <a:r>
                                    <a:rPr lang="en-US" altLang="zh-CN" sz="1200" i="1" baseline="-25000">
                                      <a:effectLst/>
                                      <a:latin typeface="Times New Roman" panose="02020603050405020304" charset="0"/>
                                    </a:rPr>
                                    <a:t>3</a:t>
                                  </a:r>
                                  <a:endParaRPr lang="en-US" altLang="zh-CN" sz="2000">
                                    <a:effectLst/>
                                  </a:endParaRPr>
                                </a:p>
                              </a:txBody>
                              <a:useSpRect/>
                            </a:txSp>
                          </a:sp>
                          <a:sp>
                            <a:nvSpPr>
                              <a:cNvPr id="2081" name="Text Box 38"/>
                              <a:cNvSpPr txBox="1">
                                <a:spLocks noChangeArrowheads="1"/>
                              </a:cNvSpPr>
                            </a:nvSpPr>
                            <a:spPr bwMode="auto">
                              <a:xfrm>
                                <a:off x="9746" y="10847"/>
                                <a:ext cx="220" cy="366"/>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i="1">
                                      <a:effectLst/>
                                      <a:latin typeface="Times New Roman" panose="02020603050405020304" charset="0"/>
                                    </a:rPr>
                                    <a:t>R</a:t>
                                  </a:r>
                                  <a:r>
                                    <a:rPr lang="en-US" altLang="zh-CN" sz="1200" baseline="-25000">
                                      <a:effectLst/>
                                      <a:latin typeface="Times New Roman" panose="02020603050405020304" charset="0"/>
                                    </a:rPr>
                                    <a:t>0</a:t>
                                  </a:r>
                                  <a:endParaRPr lang="en-US" altLang="zh-CN" sz="2000">
                                    <a:effectLst/>
                                  </a:endParaRPr>
                                </a:p>
                              </a:txBody>
                              <a:useSpRect/>
                            </a:txSp>
                          </a:sp>
                          <a:sp>
                            <a:nvSpPr>
                              <a:cNvPr id="87079" name="AutoShape 39"/>
                              <a:cNvSpPr>
                                <a:spLocks noChangeArrowheads="1"/>
                              </a:cNvSpPr>
                            </a:nvSpPr>
                            <a:spPr bwMode="auto">
                              <a:xfrm>
                                <a:off x="8740" y="11068"/>
                                <a:ext cx="246" cy="232"/>
                              </a:xfrm>
                              <a:prstGeom prst="flowChartSummingJunction">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lc:lockedCanvas>
                    </a:graphicData>
                  </a:graphic>
                </wp:inline>
              </w:drawing>
            </w:r>
          </w:p>
          <w:p w:rsidR="00FB19E6" w:rsidRDefault="003D3A59">
            <w:pPr>
              <w:spacing w:line="360" w:lineRule="auto"/>
              <w:ind w:rightChars="-44" w:right="-92"/>
              <w:jc w:val="left"/>
              <w:rPr>
                <w:rFonts w:ascii="宋体" w:hAnsi="宋体"/>
                <w:bCs/>
                <w:szCs w:val="21"/>
              </w:rPr>
            </w:pPr>
            <w:r>
              <w:rPr>
                <w:rFonts w:ascii="宋体" w:hAnsi="宋体" w:hint="eastAsia"/>
                <w:bCs/>
                <w:szCs w:val="21"/>
              </w:rPr>
              <w:t>①将电压表调零，按照电路图连接实物，滑动变阻器阻值位于最大处，此时开关断开，试触确定量程；</w:t>
            </w:r>
          </w:p>
          <w:p w:rsidR="00FB19E6" w:rsidRDefault="003D3A59">
            <w:pPr>
              <w:spacing w:line="360" w:lineRule="auto"/>
              <w:ind w:rightChars="1417" w:right="2976"/>
              <w:jc w:val="left"/>
              <w:rPr>
                <w:rFonts w:ascii="宋体" w:hAnsi="宋体"/>
                <w:bCs/>
                <w:szCs w:val="21"/>
              </w:rPr>
            </w:pPr>
            <w:r>
              <w:rPr>
                <w:rFonts w:ascii="宋体" w:hAnsi="宋体" w:hint="eastAsia"/>
                <w:bCs/>
                <w:szCs w:val="21"/>
              </w:rPr>
              <w:t>②</w:t>
            </w:r>
            <w:r>
              <w:rPr>
                <w:rFonts w:ascii="宋体" w:hAnsi="宋体" w:hint="eastAsia"/>
                <w:bCs/>
                <w:szCs w:val="21"/>
                <w:u w:val="single"/>
              </w:rPr>
              <w:t xml:space="preserve">                      </w:t>
            </w:r>
            <w:r>
              <w:rPr>
                <w:rFonts w:ascii="宋体" w:hAnsi="宋体" w:hint="eastAsia"/>
                <w:bCs/>
                <w:szCs w:val="21"/>
              </w:rPr>
              <w:t>；</w:t>
            </w:r>
          </w:p>
          <w:p w:rsidR="00FB19E6" w:rsidRDefault="003D3A59">
            <w:pPr>
              <w:spacing w:line="360" w:lineRule="auto"/>
              <w:ind w:rightChars="1417" w:right="2976"/>
              <w:jc w:val="left"/>
              <w:rPr>
                <w:rFonts w:ascii="宋体" w:hAnsi="宋体"/>
                <w:bCs/>
                <w:szCs w:val="21"/>
              </w:rPr>
            </w:pPr>
            <w:r>
              <w:rPr>
                <w:rFonts w:ascii="宋体" w:hAnsi="宋体" w:hint="eastAsia"/>
                <w:bCs/>
                <w:szCs w:val="21"/>
              </w:rPr>
              <w:t>③</w:t>
            </w:r>
            <w:r>
              <w:rPr>
                <w:rFonts w:ascii="宋体" w:hAnsi="宋体" w:hint="eastAsia"/>
                <w:bCs/>
                <w:szCs w:val="21"/>
                <w:u w:val="single"/>
              </w:rPr>
              <w:t xml:space="preserve">                      </w:t>
            </w:r>
            <w:r>
              <w:rPr>
                <w:rFonts w:ascii="宋体" w:hAnsi="宋体" w:hint="eastAsia"/>
                <w:bCs/>
                <w:szCs w:val="21"/>
              </w:rPr>
              <w:t>。</w:t>
            </w:r>
          </w:p>
          <w:p w:rsidR="00FB19E6" w:rsidRDefault="003D3A59">
            <w:pPr>
              <w:spacing w:line="360" w:lineRule="auto"/>
              <w:ind w:rightChars="40" w:right="84"/>
              <w:jc w:val="left"/>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）本实验中，计算小灯泡额定功率的表达式</w:t>
            </w:r>
            <w:r>
              <w:rPr>
                <w:rFonts w:ascii="宋体" w:hAnsi="宋体" w:hint="eastAsia"/>
                <w:bCs/>
                <w:iCs/>
                <w:szCs w:val="21"/>
              </w:rPr>
              <w:t xml:space="preserve"> P</w:t>
            </w:r>
            <w:r>
              <w:rPr>
                <w:rFonts w:ascii="宋体" w:hAnsi="宋体" w:hint="eastAsia"/>
                <w:bCs/>
                <w:iCs/>
                <w:szCs w:val="21"/>
                <w:vertAlign w:val="subscript"/>
              </w:rPr>
              <w:t>额</w:t>
            </w:r>
            <w:r>
              <w:rPr>
                <w:rFonts w:ascii="宋体" w:hAnsi="宋体" w:hint="eastAsia"/>
                <w:bCs/>
                <w:szCs w:val="21"/>
              </w:rPr>
              <w:t>＝</w:t>
            </w:r>
            <w:r>
              <w:rPr>
                <w:rFonts w:ascii="宋体" w:hAnsi="宋体" w:hint="eastAsia"/>
                <w:bCs/>
                <w:szCs w:val="21"/>
              </w:rPr>
              <w:t>____</w:t>
            </w:r>
          </w:p>
          <w:p w:rsidR="00FB19E6" w:rsidRDefault="003D3A59">
            <w:pPr>
              <w:spacing w:line="360" w:lineRule="auto"/>
              <w:textAlignment w:val="center"/>
              <w:rPr>
                <w:szCs w:val="21"/>
              </w:rPr>
            </w:pPr>
            <w:r>
              <w:rPr>
                <w:rFonts w:ascii="宋体" w:hAnsi="宋体"/>
                <w:color w:val="FF00FF"/>
                <w:szCs w:val="21"/>
              </w:rPr>
              <w:t>【</w:t>
            </w:r>
            <w:r>
              <w:rPr>
                <w:rFonts w:ascii="宋体" w:hAnsi="宋体" w:hint="eastAsia"/>
                <w:color w:val="FF00FF"/>
                <w:szCs w:val="21"/>
              </w:rPr>
              <w:t>答案</w:t>
            </w:r>
            <w:r>
              <w:rPr>
                <w:rFonts w:ascii="宋体" w:hAnsi="宋体"/>
                <w:color w:val="FF00FF"/>
                <w:szCs w:val="21"/>
              </w:rPr>
              <w:t>】</w:t>
            </w:r>
            <w:r>
              <w:rPr>
                <w:rFonts w:ascii="宋体" w:hAnsi="宋体" w:hint="eastAsia"/>
                <w:bCs/>
                <w:szCs w:val="21"/>
              </w:rPr>
              <w:t>（</w:t>
            </w:r>
            <w:r>
              <w:rPr>
                <w:rFonts w:ascii="宋体" w:hAnsi="宋体" w:hint="eastAsia"/>
                <w:bCs/>
                <w:szCs w:val="21"/>
              </w:rPr>
              <w:t>1</w:t>
            </w:r>
            <w:r>
              <w:rPr>
                <w:rFonts w:ascii="宋体" w:hAnsi="宋体" w:hint="eastAsia"/>
                <w:bCs/>
                <w:szCs w:val="21"/>
              </w:rPr>
              <w:t>）②闭合</w:t>
            </w:r>
            <w:r>
              <w:rPr>
                <w:rFonts w:ascii="宋体" w:hAnsi="宋体" w:hint="eastAsia"/>
                <w:bCs/>
                <w:szCs w:val="21"/>
              </w:rPr>
              <w:t>S</w:t>
            </w:r>
            <w:r>
              <w:rPr>
                <w:rFonts w:ascii="宋体" w:hAnsi="宋体" w:hint="eastAsia"/>
                <w:bCs/>
                <w:szCs w:val="21"/>
                <w:vertAlign w:val="subscript"/>
              </w:rPr>
              <w:t>1</w:t>
            </w:r>
            <w:r>
              <w:rPr>
                <w:rFonts w:ascii="宋体" w:hAnsi="宋体" w:hint="eastAsia"/>
                <w:bCs/>
                <w:szCs w:val="21"/>
              </w:rPr>
              <w:t>、</w:t>
            </w:r>
            <w:r>
              <w:rPr>
                <w:rFonts w:ascii="宋体" w:hAnsi="宋体" w:hint="eastAsia"/>
                <w:bCs/>
                <w:szCs w:val="21"/>
              </w:rPr>
              <w:t>S</w:t>
            </w:r>
            <w:r>
              <w:rPr>
                <w:rFonts w:ascii="宋体" w:hAnsi="宋体" w:hint="eastAsia"/>
                <w:bCs/>
                <w:szCs w:val="21"/>
                <w:vertAlign w:val="subscript"/>
              </w:rPr>
              <w:t>3</w:t>
            </w:r>
            <w:r>
              <w:rPr>
                <w:rFonts w:ascii="宋体" w:hAnsi="宋体" w:hint="eastAsia"/>
                <w:bCs/>
                <w:szCs w:val="21"/>
              </w:rPr>
              <w:t>，断开</w:t>
            </w:r>
            <w:r>
              <w:rPr>
                <w:rFonts w:ascii="宋体" w:hAnsi="宋体" w:hint="eastAsia"/>
                <w:bCs/>
                <w:szCs w:val="21"/>
              </w:rPr>
              <w:t>S</w:t>
            </w:r>
            <w:r>
              <w:rPr>
                <w:rFonts w:ascii="宋体" w:hAnsi="宋体" w:hint="eastAsia"/>
                <w:bCs/>
                <w:szCs w:val="21"/>
                <w:vertAlign w:val="subscript"/>
              </w:rPr>
              <w:t>2</w:t>
            </w:r>
            <w:r>
              <w:rPr>
                <w:rFonts w:ascii="宋体" w:hAnsi="宋体" w:hint="eastAsia"/>
                <w:bCs/>
                <w:szCs w:val="21"/>
              </w:rPr>
              <w:t>，移动滑动变阻器滑片，观察电压表的示数为</w:t>
            </w:r>
            <w:r>
              <w:rPr>
                <w:rFonts w:ascii="宋体" w:hAnsi="宋体" w:hint="eastAsia"/>
                <w:bCs/>
                <w:szCs w:val="21"/>
              </w:rPr>
              <w:t>U</w:t>
            </w:r>
            <w:r>
              <w:rPr>
                <w:rFonts w:ascii="宋体" w:hAnsi="宋体" w:hint="eastAsia"/>
                <w:bCs/>
                <w:szCs w:val="21"/>
                <w:vertAlign w:val="subscript"/>
              </w:rPr>
              <w:t>1</w:t>
            </w:r>
            <w:r>
              <w:rPr>
                <w:rFonts w:ascii="宋体" w:hAnsi="宋体" w:hint="eastAsia"/>
                <w:bCs/>
                <w:szCs w:val="21"/>
              </w:rPr>
              <w:t>=1.5V</w:t>
            </w:r>
            <w:r>
              <w:rPr>
                <w:rFonts w:ascii="宋体" w:hAnsi="宋体" w:hint="eastAsia"/>
                <w:bCs/>
                <w:szCs w:val="21"/>
              </w:rPr>
              <w:t>时为止，将</w:t>
            </w:r>
            <w:r>
              <w:rPr>
                <w:rFonts w:ascii="宋体" w:hAnsi="宋体" w:hint="eastAsia"/>
                <w:bCs/>
                <w:szCs w:val="21"/>
              </w:rPr>
              <w:t>U</w:t>
            </w:r>
            <w:r>
              <w:rPr>
                <w:rFonts w:ascii="宋体" w:hAnsi="宋体" w:hint="eastAsia"/>
                <w:bCs/>
                <w:szCs w:val="21"/>
                <w:vertAlign w:val="subscript"/>
              </w:rPr>
              <w:t>1</w:t>
            </w:r>
            <w:r>
              <w:rPr>
                <w:rFonts w:ascii="宋体" w:hAnsi="宋体" w:hint="eastAsia"/>
                <w:bCs/>
                <w:szCs w:val="21"/>
              </w:rPr>
              <w:t>=1.5V</w:t>
            </w:r>
            <w:r>
              <w:rPr>
                <w:rFonts w:ascii="宋体" w:hAnsi="宋体" w:hint="eastAsia"/>
                <w:bCs/>
                <w:szCs w:val="21"/>
              </w:rPr>
              <w:t>记录在表格中；</w:t>
            </w:r>
          </w:p>
          <w:p w:rsidR="00FB19E6" w:rsidRDefault="003D3A59">
            <w:pPr>
              <w:spacing w:line="360" w:lineRule="auto"/>
              <w:textAlignment w:val="center"/>
              <w:rPr>
                <w:rFonts w:ascii="宋体" w:hAnsi="宋体"/>
                <w:bCs/>
                <w:szCs w:val="21"/>
              </w:rPr>
            </w:pPr>
            <w:r>
              <w:rPr>
                <w:rFonts w:ascii="宋体" w:hAnsi="宋体" w:hint="eastAsia"/>
                <w:bCs/>
                <w:szCs w:val="21"/>
              </w:rPr>
              <w:t>③断开</w:t>
            </w:r>
            <w:r>
              <w:rPr>
                <w:rFonts w:ascii="宋体" w:hAnsi="宋体" w:hint="eastAsia"/>
                <w:bCs/>
                <w:szCs w:val="21"/>
              </w:rPr>
              <w:t>S</w:t>
            </w:r>
            <w:r>
              <w:rPr>
                <w:rFonts w:ascii="宋体" w:hAnsi="宋体" w:hint="eastAsia"/>
                <w:bCs/>
                <w:szCs w:val="21"/>
                <w:vertAlign w:val="subscript"/>
              </w:rPr>
              <w:t>3</w:t>
            </w:r>
            <w:r>
              <w:rPr>
                <w:rFonts w:ascii="宋体" w:hAnsi="宋体" w:hint="eastAsia"/>
                <w:bCs/>
                <w:szCs w:val="21"/>
              </w:rPr>
              <w:t>，闭合</w:t>
            </w:r>
            <w:r>
              <w:rPr>
                <w:rFonts w:ascii="宋体" w:hAnsi="宋体" w:hint="eastAsia"/>
                <w:bCs/>
                <w:szCs w:val="21"/>
              </w:rPr>
              <w:t>S</w:t>
            </w:r>
            <w:r>
              <w:rPr>
                <w:rFonts w:ascii="宋体" w:hAnsi="宋体" w:hint="eastAsia"/>
                <w:bCs/>
                <w:szCs w:val="21"/>
                <w:vertAlign w:val="subscript"/>
              </w:rPr>
              <w:t>2</w:t>
            </w:r>
            <w:r>
              <w:rPr>
                <w:rFonts w:ascii="宋体" w:hAnsi="宋体" w:hint="eastAsia"/>
                <w:bCs/>
                <w:szCs w:val="21"/>
              </w:rPr>
              <w:t>，保持滑片为止不动，读出电压表示数</w:t>
            </w:r>
            <w:r>
              <w:rPr>
                <w:rFonts w:ascii="宋体" w:hAnsi="宋体" w:hint="eastAsia"/>
                <w:bCs/>
                <w:szCs w:val="21"/>
              </w:rPr>
              <w:t>U</w:t>
            </w:r>
            <w:r>
              <w:rPr>
                <w:rFonts w:ascii="宋体" w:hAnsi="宋体" w:hint="eastAsia"/>
                <w:bCs/>
                <w:szCs w:val="21"/>
                <w:vertAlign w:val="subscript"/>
              </w:rPr>
              <w:t>2</w:t>
            </w:r>
            <w:r>
              <w:rPr>
                <w:rFonts w:ascii="宋体" w:hAnsi="宋体" w:hint="eastAsia"/>
                <w:bCs/>
                <w:szCs w:val="21"/>
              </w:rPr>
              <w:t>，并记录在表格中。</w:t>
            </w:r>
          </w:p>
          <w:p w:rsidR="00FB19E6" w:rsidRDefault="003D3A59">
            <w:pPr>
              <w:spacing w:line="360" w:lineRule="auto"/>
              <w:textAlignment w:val="center"/>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w:t>
            </w:r>
            <w:r>
              <w:rPr>
                <w:rFonts w:ascii="宋体" w:hAnsi="宋体"/>
                <w:bCs/>
                <w:szCs w:val="21"/>
              </w:rPr>
              <w:object w:dxaOrig="1840" w:dyaOrig="700">
                <v:shape id="_x0000_i1053" type="#_x0000_t75" alt="北京四中网校www.etiantian.com" style="width:92.25pt;height:35.25pt" o:ole="">
                  <v:imagedata r:id="rId95" o:title=""/>
                </v:shape>
                <o:OLEObject Type="Embed" ProgID="Equation.3" ShapeID="_x0000_i1053" DrawAspect="Content" ObjectID="_1690606353" r:id="rId96"/>
              </w:object>
            </w:r>
          </w:p>
          <w:p w:rsidR="00FB19E6" w:rsidRDefault="003D3A59">
            <w:pPr>
              <w:widowControl/>
              <w:shd w:val="clear" w:color="auto" w:fill="FFFFFF"/>
              <w:spacing w:line="360" w:lineRule="auto"/>
              <w:jc w:val="left"/>
              <w:rPr>
                <w:rFonts w:ascii="宋体" w:hAnsi="宋体"/>
                <w:szCs w:val="21"/>
              </w:rPr>
            </w:pPr>
            <w:r>
              <w:rPr>
                <w:noProof/>
                <w:kern w:val="0"/>
              </w:rPr>
              <w:drawing>
                <wp:inline distT="0" distB="0" distL="114300" distR="114300" wp14:anchorId="3A606206" wp14:editId="1E9D42CB">
                  <wp:extent cx="323850" cy="333375"/>
                  <wp:effectExtent l="0" t="0" r="0" b="9525"/>
                  <wp:docPr id="40" name="图片 5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69565" name="图片 50"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hint="eastAsia"/>
                <w:b/>
                <w:bCs/>
              </w:rPr>
              <w:t>5</w:t>
            </w:r>
            <w:r>
              <w:rPr>
                <w:rFonts w:hint="eastAsia"/>
                <w:b/>
                <w:bCs/>
              </w:rPr>
              <w:t>、</w:t>
            </w:r>
            <w:r>
              <w:rPr>
                <w:rFonts w:ascii="宋体" w:cs="宋体" w:hint="eastAsia"/>
                <w:szCs w:val="21"/>
                <w:lang w:val="zh-CN"/>
              </w:rPr>
              <w:t>标有</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3W</w:t>
            </w:r>
            <w:r>
              <w:rPr>
                <w:rFonts w:ascii="宋体" w:cs="宋体"/>
                <w:szCs w:val="21"/>
                <w:lang w:val="zh-CN"/>
              </w:rPr>
              <w:t>”</w:t>
            </w:r>
            <w:r>
              <w:rPr>
                <w:rFonts w:ascii="宋体" w:cs="宋体" w:hint="eastAsia"/>
                <w:szCs w:val="21"/>
                <w:lang w:val="zh-CN"/>
              </w:rPr>
              <w:t>的灯</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和标有</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1W</w:t>
            </w:r>
            <w:r>
              <w:rPr>
                <w:rFonts w:ascii="宋体" w:cs="宋体"/>
                <w:szCs w:val="21"/>
                <w:lang w:val="zh-CN"/>
              </w:rPr>
              <w:t>”</w:t>
            </w:r>
            <w:r>
              <w:rPr>
                <w:rFonts w:ascii="宋体" w:cs="宋体" w:hint="eastAsia"/>
                <w:szCs w:val="21"/>
                <w:lang w:val="zh-CN"/>
              </w:rPr>
              <w:t>的灯</w:t>
            </w:r>
            <w:r>
              <w:rPr>
                <w:rFonts w:ascii="宋体" w:cs="宋体"/>
                <w:szCs w:val="21"/>
                <w:lang w:val="zh-CN"/>
              </w:rPr>
              <w:t>L</w:t>
            </w:r>
            <w:r>
              <w:rPr>
                <w:rFonts w:ascii="宋体" w:cs="宋体"/>
                <w:szCs w:val="21"/>
                <w:vertAlign w:val="subscript"/>
                <w:lang w:val="zh-CN"/>
              </w:rPr>
              <w:t>2</w:t>
            </w:r>
            <w:r>
              <w:rPr>
                <w:rFonts w:ascii="宋体" w:cs="宋体" w:hint="eastAsia"/>
                <w:szCs w:val="21"/>
                <w:lang w:val="zh-CN"/>
              </w:rPr>
              <w:t>串联后接在</w:t>
            </w:r>
            <w:r>
              <w:rPr>
                <w:rFonts w:ascii="宋体" w:cs="宋体"/>
                <w:szCs w:val="21"/>
                <w:lang w:val="zh-CN"/>
              </w:rPr>
              <w:t>12</w:t>
            </w:r>
            <w:r>
              <w:rPr>
                <w:rFonts w:ascii="宋体" w:cs="宋体" w:hint="eastAsia"/>
                <w:szCs w:val="21"/>
                <w:lang w:val="zh-CN"/>
              </w:rPr>
              <w:t>伏的电源上，求灯</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的实际功率。</w:t>
            </w:r>
          </w:p>
          <w:p w:rsidR="00FB19E6" w:rsidRDefault="003D3A59">
            <w:pPr>
              <w:spacing w:line="360" w:lineRule="auto"/>
              <w:textAlignment w:val="center"/>
              <w:rPr>
                <w:rFonts w:ascii="宋体" w:hAnsi="宋体"/>
                <w:szCs w:val="21"/>
              </w:rPr>
            </w:pPr>
            <w:r>
              <w:rPr>
                <w:rFonts w:ascii="宋体" w:hAnsi="宋体"/>
                <w:color w:val="FF00FF"/>
                <w:szCs w:val="21"/>
              </w:rPr>
              <w:t>【</w:t>
            </w:r>
            <w:r>
              <w:rPr>
                <w:rFonts w:ascii="宋体" w:hAnsi="宋体" w:hint="eastAsia"/>
                <w:color w:val="FF00FF"/>
                <w:szCs w:val="21"/>
              </w:rPr>
              <w:t>思路点拨</w:t>
            </w:r>
            <w:r>
              <w:rPr>
                <w:rFonts w:ascii="宋体" w:hAnsi="宋体"/>
                <w:color w:val="FF00FF"/>
                <w:szCs w:val="21"/>
              </w:rPr>
              <w:t>】</w:t>
            </w:r>
            <w:r>
              <w:rPr>
                <w:rFonts w:ascii="宋体" w:hAnsi="宋体" w:cs="Arial"/>
                <w:color w:val="000000"/>
                <w:kern w:val="0"/>
                <w:szCs w:val="21"/>
              </w:rPr>
              <w:t>已知灯</w:t>
            </w:r>
            <w:r>
              <w:rPr>
                <w:rFonts w:ascii="宋体" w:hAnsi="宋体" w:cs="Arial"/>
                <w:color w:val="000000"/>
                <w:kern w:val="0"/>
                <w:szCs w:val="21"/>
              </w:rPr>
              <w:t>L</w:t>
            </w:r>
            <w:r>
              <w:rPr>
                <w:rFonts w:ascii="宋体" w:hAnsi="宋体" w:cs="Arial"/>
                <w:color w:val="000000"/>
                <w:kern w:val="0"/>
                <w:szCs w:val="21"/>
                <w:vertAlign w:val="subscript"/>
              </w:rPr>
              <w:t>1</w:t>
            </w:r>
            <w:r>
              <w:rPr>
                <w:rFonts w:ascii="宋体" w:hAnsi="宋体" w:cs="Arial"/>
                <w:color w:val="000000"/>
                <w:kern w:val="0"/>
                <w:szCs w:val="21"/>
              </w:rPr>
              <w:t>和灯</w:t>
            </w:r>
            <w:r>
              <w:rPr>
                <w:rFonts w:ascii="宋体" w:hAnsi="宋体" w:cs="Arial"/>
                <w:color w:val="000000"/>
                <w:kern w:val="0"/>
                <w:szCs w:val="21"/>
              </w:rPr>
              <w:t>L</w:t>
            </w:r>
            <w:r>
              <w:rPr>
                <w:rFonts w:ascii="宋体" w:hAnsi="宋体" w:cs="Arial"/>
                <w:color w:val="000000"/>
                <w:kern w:val="0"/>
                <w:szCs w:val="21"/>
                <w:vertAlign w:val="subscript"/>
              </w:rPr>
              <w:t>2</w:t>
            </w:r>
            <w:r>
              <w:rPr>
                <w:rFonts w:ascii="宋体" w:hAnsi="宋体" w:cs="Arial"/>
                <w:color w:val="000000"/>
                <w:kern w:val="0"/>
                <w:szCs w:val="21"/>
              </w:rPr>
              <w:t>的额定电压和额定功率，可利用公式</w:t>
            </w:r>
            <w:r>
              <w:rPr>
                <w:rFonts w:ascii="宋体" w:hAnsi="宋体" w:hint="eastAsia"/>
                <w:szCs w:val="21"/>
              </w:rPr>
              <w:t>R=U</w:t>
            </w:r>
            <w:r>
              <w:rPr>
                <w:rFonts w:ascii="宋体" w:hAnsi="宋体" w:hint="eastAsia"/>
                <w:szCs w:val="21"/>
                <w:vertAlign w:val="superscript"/>
              </w:rPr>
              <w:t>2</w:t>
            </w:r>
            <w:r>
              <w:rPr>
                <w:rFonts w:ascii="宋体" w:hAnsi="宋体" w:hint="eastAsia"/>
                <w:szCs w:val="21"/>
              </w:rPr>
              <w:t>/P</w:t>
            </w:r>
            <w:r>
              <w:rPr>
                <w:rFonts w:ascii="宋体" w:hAnsi="宋体" w:cs="Arial"/>
                <w:color w:val="000000"/>
                <w:kern w:val="0"/>
                <w:szCs w:val="21"/>
              </w:rPr>
              <w:t>求得两灯的电阻，灯</w:t>
            </w:r>
            <w:r>
              <w:rPr>
                <w:rFonts w:ascii="宋体" w:hAnsi="宋体" w:cs="Arial"/>
                <w:color w:val="000000"/>
                <w:kern w:val="0"/>
                <w:szCs w:val="21"/>
              </w:rPr>
              <w:t>L</w:t>
            </w:r>
            <w:r>
              <w:rPr>
                <w:rFonts w:ascii="宋体" w:hAnsi="宋体" w:cs="Arial"/>
                <w:color w:val="000000"/>
                <w:kern w:val="0"/>
                <w:szCs w:val="21"/>
                <w:vertAlign w:val="subscript"/>
              </w:rPr>
              <w:t>1</w:t>
            </w:r>
            <w:r>
              <w:rPr>
                <w:rFonts w:ascii="宋体" w:hAnsi="宋体" w:cs="Arial"/>
                <w:color w:val="000000"/>
                <w:kern w:val="0"/>
                <w:szCs w:val="21"/>
              </w:rPr>
              <w:t>和灯</w:t>
            </w:r>
            <w:r>
              <w:rPr>
                <w:rFonts w:ascii="宋体" w:hAnsi="宋体" w:cs="Arial"/>
                <w:color w:val="000000"/>
                <w:kern w:val="0"/>
                <w:szCs w:val="21"/>
              </w:rPr>
              <w:t>L</w:t>
            </w:r>
            <w:r>
              <w:rPr>
                <w:rFonts w:ascii="宋体" w:hAnsi="宋体" w:cs="Arial"/>
                <w:color w:val="000000"/>
                <w:kern w:val="0"/>
                <w:szCs w:val="21"/>
                <w:vertAlign w:val="subscript"/>
              </w:rPr>
              <w:t>2</w:t>
            </w:r>
            <w:r>
              <w:rPr>
                <w:rFonts w:ascii="宋体" w:hAnsi="宋体" w:cs="Arial"/>
                <w:color w:val="000000"/>
                <w:kern w:val="0"/>
                <w:szCs w:val="21"/>
              </w:rPr>
              <w:t>串联，利用串联电路电阻的特点，可以求出总电阻，知道电源电压，由欧姆定律</w:t>
            </w:r>
            <w:r>
              <w:rPr>
                <w:rFonts w:ascii="宋体" w:hAnsi="宋体" w:cs="Arial" w:hint="eastAsia"/>
                <w:color w:val="000000"/>
                <w:kern w:val="0"/>
                <w:szCs w:val="21"/>
              </w:rPr>
              <w:t>I=U/R</w:t>
            </w:r>
            <w:r>
              <w:rPr>
                <w:rFonts w:ascii="宋体" w:hAnsi="宋体" w:cs="Arial"/>
                <w:color w:val="000000"/>
                <w:kern w:val="0"/>
                <w:szCs w:val="21"/>
              </w:rPr>
              <w:t>求得两灯的实际电流，已求出</w:t>
            </w:r>
            <w:r>
              <w:rPr>
                <w:rFonts w:ascii="宋体" w:hAnsi="宋体" w:cs="Arial"/>
                <w:color w:val="000000"/>
                <w:kern w:val="0"/>
                <w:szCs w:val="21"/>
              </w:rPr>
              <w:t>L</w:t>
            </w:r>
            <w:r>
              <w:rPr>
                <w:rFonts w:ascii="宋体" w:hAnsi="宋体" w:cs="Arial"/>
                <w:color w:val="000000"/>
                <w:kern w:val="0"/>
                <w:szCs w:val="21"/>
                <w:vertAlign w:val="subscript"/>
              </w:rPr>
              <w:t>1</w:t>
            </w:r>
            <w:r>
              <w:rPr>
                <w:rFonts w:ascii="宋体" w:hAnsi="宋体" w:cs="Arial"/>
                <w:color w:val="000000"/>
                <w:kern w:val="0"/>
                <w:szCs w:val="21"/>
              </w:rPr>
              <w:t>的电阻，可利用公式</w:t>
            </w:r>
            <w:r>
              <w:rPr>
                <w:rFonts w:ascii="宋体" w:hAnsi="宋体" w:cs="Arial"/>
                <w:color w:val="000000"/>
                <w:kern w:val="0"/>
                <w:szCs w:val="21"/>
              </w:rPr>
              <w:t>P=I</w:t>
            </w:r>
            <w:r>
              <w:rPr>
                <w:rFonts w:ascii="宋体" w:hAnsi="宋体" w:cs="Arial"/>
                <w:color w:val="000000"/>
                <w:kern w:val="0"/>
                <w:szCs w:val="21"/>
                <w:vertAlign w:val="superscript"/>
              </w:rPr>
              <w:t>2</w:t>
            </w:r>
            <w:r>
              <w:rPr>
                <w:rFonts w:ascii="宋体" w:hAnsi="宋体" w:cs="Arial"/>
                <w:color w:val="000000"/>
                <w:kern w:val="0"/>
                <w:szCs w:val="21"/>
              </w:rPr>
              <w:t>R</w:t>
            </w:r>
            <w:r>
              <w:rPr>
                <w:rFonts w:ascii="宋体" w:hAnsi="宋体" w:cs="Arial"/>
                <w:color w:val="000000"/>
                <w:kern w:val="0"/>
                <w:szCs w:val="21"/>
              </w:rPr>
              <w:t>求得实际功率</w:t>
            </w:r>
            <w:r>
              <w:rPr>
                <w:rFonts w:ascii="宋体" w:hAnsi="宋体" w:cs="Arial" w:hint="eastAsia"/>
                <w:color w:val="000000"/>
                <w:kern w:val="0"/>
                <w:szCs w:val="21"/>
              </w:rPr>
              <w:t>。</w:t>
            </w:r>
          </w:p>
          <w:p w:rsidR="00FB19E6" w:rsidRDefault="003D3A59">
            <w:pPr>
              <w:spacing w:line="360" w:lineRule="auto"/>
              <w:textAlignment w:val="center"/>
              <w:rPr>
                <w:rFonts w:ascii="宋体" w:hAnsi="宋体"/>
                <w:szCs w:val="21"/>
              </w:rPr>
            </w:pPr>
            <w:r>
              <w:rPr>
                <w:rFonts w:ascii="宋体" w:hAnsi="宋体"/>
                <w:color w:val="FF00FF"/>
                <w:szCs w:val="21"/>
              </w:rPr>
              <w:t>【</w:t>
            </w:r>
            <w:r>
              <w:rPr>
                <w:rFonts w:ascii="宋体" w:hAnsi="宋体" w:hint="eastAsia"/>
                <w:color w:val="FF00FF"/>
                <w:szCs w:val="21"/>
              </w:rPr>
              <w:t>答案与</w:t>
            </w:r>
            <w:r>
              <w:rPr>
                <w:rFonts w:hAnsi="宋体" w:hint="eastAsia"/>
                <w:color w:val="FF00FF"/>
              </w:rPr>
              <w:t>解析</w:t>
            </w:r>
            <w:r>
              <w:rPr>
                <w:rFonts w:ascii="宋体" w:hAnsi="宋体"/>
                <w:color w:val="FF00FF"/>
                <w:szCs w:val="21"/>
              </w:rPr>
              <w:t>】</w:t>
            </w:r>
          </w:p>
          <w:p w:rsidR="00FB19E6" w:rsidRDefault="003D3A59">
            <w:pPr>
              <w:autoSpaceDE w:val="0"/>
              <w:autoSpaceDN w:val="0"/>
              <w:adjustRightInd w:val="0"/>
              <w:spacing w:line="360" w:lineRule="auto"/>
              <w:ind w:firstLine="420"/>
              <w:rPr>
                <w:rFonts w:ascii="宋体" w:cs="宋体"/>
                <w:szCs w:val="21"/>
                <w:lang w:val="zh-CN"/>
              </w:rPr>
            </w:pPr>
            <w:r>
              <w:rPr>
                <w:rFonts w:ascii="宋体" w:cs="宋体" w:hint="eastAsia"/>
                <w:kern w:val="0"/>
                <w:position w:val="-32"/>
                <w:sz w:val="20"/>
                <w:szCs w:val="20"/>
                <w:lang w:val="zh-CN"/>
              </w:rPr>
              <w:object w:dxaOrig="2420" w:dyaOrig="760">
                <v:shape id="_x0000_i1054" type="#_x0000_t75" alt="北京四中网校www.etiantian.com" style="width:120.75pt;height:38.25pt" o:ole="">
                  <v:imagedata r:id="rId97" o:title=""/>
                </v:shape>
                <o:OLEObject Type="Embed" ProgID="Equation.3" ShapeID="_x0000_i1054" DrawAspect="Content" ObjectID="_1690606354" r:id="rId98"/>
              </w:object>
            </w:r>
          </w:p>
          <w:p w:rsidR="00FB19E6" w:rsidRDefault="003D3A59">
            <w:pPr>
              <w:autoSpaceDE w:val="0"/>
              <w:autoSpaceDN w:val="0"/>
              <w:adjustRightInd w:val="0"/>
              <w:spacing w:line="360" w:lineRule="auto"/>
              <w:ind w:firstLine="420"/>
              <w:rPr>
                <w:rFonts w:ascii="宋体" w:cs="宋体"/>
                <w:szCs w:val="21"/>
                <w:lang w:val="zh-CN"/>
              </w:rPr>
            </w:pPr>
            <w:r>
              <w:rPr>
                <w:rFonts w:ascii="宋体" w:cs="宋体" w:hint="eastAsia"/>
                <w:kern w:val="0"/>
                <w:position w:val="-32"/>
                <w:sz w:val="20"/>
                <w:szCs w:val="20"/>
                <w:lang w:val="zh-CN"/>
              </w:rPr>
              <w:object w:dxaOrig="2600" w:dyaOrig="760">
                <v:shape id="_x0000_i1055" type="#_x0000_t75" alt="北京四中网校www.etiantian.com" style="width:129.75pt;height:38.25pt" o:ole="">
                  <v:imagedata r:id="rId99" o:title=""/>
                </v:shape>
                <o:OLEObject Type="Embed" ProgID="Equation.3" ShapeID="_x0000_i1055" DrawAspect="Content" ObjectID="_1690606355" r:id="rId100"/>
              </w:object>
            </w:r>
          </w:p>
          <w:p w:rsidR="00FB19E6" w:rsidRDefault="003D3A59">
            <w:pPr>
              <w:autoSpaceDE w:val="0"/>
              <w:autoSpaceDN w:val="0"/>
              <w:adjustRightInd w:val="0"/>
              <w:spacing w:line="360" w:lineRule="auto"/>
              <w:ind w:firstLine="420"/>
              <w:rPr>
                <w:rFonts w:ascii="宋体" w:cs="宋体"/>
                <w:szCs w:val="21"/>
                <w:lang w:val="zh-CN"/>
              </w:rPr>
            </w:pPr>
            <w:r>
              <w:rPr>
                <w:szCs w:val="21"/>
                <w:lang w:val="zh-CN"/>
              </w:rPr>
              <w:t xml:space="preserve">    </w:t>
            </w:r>
            <w:r>
              <w:rPr>
                <w:rFonts w:hint="eastAsia"/>
                <w:kern w:val="0"/>
                <w:lang w:val="zh-CN"/>
              </w:rPr>
              <w:object w:dxaOrig="5318" w:dyaOrig="1740">
                <v:shape id="_x0000_i1056" type="#_x0000_t75" alt="北京四中网校www.etiantian.com" style="width:266.25pt;height:87pt" o:ole="">
                  <v:imagedata r:id="rId101" o:title=""/>
                </v:shape>
                <o:OLEObject Type="Embed" ProgID="Equation.3" ShapeID="_x0000_i1056" DrawAspect="Content" ObjectID="_1690606356" r:id="rId102"/>
              </w:object>
            </w:r>
          </w:p>
          <w:p w:rsidR="00FB19E6" w:rsidRDefault="003D3A59">
            <w:pPr>
              <w:spacing w:line="360" w:lineRule="auto"/>
              <w:rPr>
                <w:rFonts w:ascii="宋体" w:hAnsi="宋体"/>
                <w:szCs w:val="21"/>
              </w:rPr>
            </w:pPr>
            <w:r>
              <w:rPr>
                <w:rFonts w:ascii="宋体" w:hAnsi="宋体"/>
                <w:color w:val="FF00FF"/>
                <w:szCs w:val="21"/>
              </w:rPr>
              <w:t>【</w:t>
            </w:r>
            <w:r>
              <w:rPr>
                <w:rFonts w:ascii="宋体" w:hAnsi="宋体" w:hint="eastAsia"/>
                <w:color w:val="FF00FF"/>
                <w:szCs w:val="21"/>
              </w:rPr>
              <w:t>总结升华</w:t>
            </w:r>
            <w:r>
              <w:rPr>
                <w:rFonts w:ascii="宋体" w:hAnsi="宋体"/>
                <w:color w:val="FF00FF"/>
                <w:szCs w:val="21"/>
              </w:rPr>
              <w:t>】</w:t>
            </w:r>
            <w:r>
              <w:rPr>
                <w:rFonts w:ascii="Arial" w:hAnsi="Arial" w:cs="Arial"/>
                <w:color w:val="000000"/>
                <w:szCs w:val="21"/>
              </w:rPr>
              <w:t>本题考查了串联电路电流和电阻的特点，并可以利用电功率计算</w:t>
            </w:r>
            <w:r>
              <w:rPr>
                <w:rFonts w:ascii="Arial" w:hAnsi="Arial" w:cs="Arial" w:hint="eastAsia"/>
                <w:color w:val="000000"/>
                <w:szCs w:val="21"/>
              </w:rPr>
              <w:t>。</w:t>
            </w:r>
          </w:p>
          <w:p w:rsidR="00FB19E6" w:rsidRDefault="00FB19E6">
            <w:pPr>
              <w:spacing w:line="360" w:lineRule="auto"/>
              <w:textAlignment w:val="center"/>
              <w:rPr>
                <w:rFonts w:ascii="宋体" w:hAnsi="宋体"/>
                <w:szCs w:val="21"/>
              </w:rPr>
            </w:pPr>
          </w:p>
          <w:p w:rsidR="00FB19E6" w:rsidRDefault="003D3A59">
            <w:pPr>
              <w:spacing w:line="360" w:lineRule="auto"/>
              <w:textAlignment w:val="center"/>
              <w:rPr>
                <w:rStyle w:val="biaoti051"/>
                <w:szCs w:val="21"/>
              </w:rPr>
            </w:pPr>
            <w:r>
              <w:rPr>
                <w:rStyle w:val="biaoti051"/>
                <w:rFonts w:hint="eastAsia"/>
                <w:szCs w:val="21"/>
              </w:rPr>
              <w:lastRenderedPageBreak/>
              <w:t>举一反三：</w:t>
            </w:r>
          </w:p>
          <w:p w:rsidR="00FB19E6" w:rsidRDefault="003D3A59">
            <w:pPr>
              <w:spacing w:line="360" w:lineRule="auto"/>
              <w:textAlignment w:val="center"/>
              <w:rPr>
                <w:rFonts w:ascii="宋体" w:hAnsi="宋体" w:cs="Arial"/>
                <w:color w:val="000000"/>
                <w:szCs w:val="21"/>
              </w:rPr>
            </w:pPr>
            <w:r>
              <w:rPr>
                <w:szCs w:val="21"/>
              </w:rPr>
              <w:t>【</w:t>
            </w:r>
            <w:r>
              <w:rPr>
                <w:rFonts w:hint="eastAsia"/>
                <w:szCs w:val="21"/>
              </w:rPr>
              <w:t>变式</w:t>
            </w:r>
            <w:r>
              <w:rPr>
                <w:szCs w:val="21"/>
              </w:rPr>
              <w:t>】</w:t>
            </w:r>
            <w:r>
              <w:rPr>
                <w:rFonts w:ascii="宋体" w:cs="宋体" w:hint="eastAsia"/>
                <w:szCs w:val="21"/>
                <w:lang w:val="zh-CN"/>
              </w:rPr>
              <w:t>今有</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6W</w:t>
            </w:r>
            <w:r>
              <w:rPr>
                <w:rFonts w:ascii="宋体" w:cs="宋体"/>
                <w:szCs w:val="21"/>
                <w:lang w:val="zh-CN"/>
              </w:rPr>
              <w:t>”</w:t>
            </w:r>
            <w:r>
              <w:rPr>
                <w:rFonts w:ascii="宋体" w:cs="宋体" w:hint="eastAsia"/>
                <w:szCs w:val="21"/>
                <w:lang w:val="zh-CN"/>
              </w:rPr>
              <w:t>的电灯</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和</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1.5W</w:t>
            </w:r>
            <w:r>
              <w:rPr>
                <w:rFonts w:ascii="宋体" w:cs="宋体"/>
                <w:szCs w:val="21"/>
                <w:lang w:val="zh-CN"/>
              </w:rPr>
              <w:t>”</w:t>
            </w:r>
            <w:r>
              <w:rPr>
                <w:rFonts w:ascii="宋体" w:cs="宋体" w:hint="eastAsia"/>
                <w:szCs w:val="21"/>
                <w:lang w:val="zh-CN"/>
              </w:rPr>
              <w:t>的电灯</w:t>
            </w:r>
            <w:r>
              <w:rPr>
                <w:rFonts w:ascii="宋体" w:cs="宋体"/>
                <w:szCs w:val="21"/>
                <w:lang w:val="zh-CN"/>
              </w:rPr>
              <w:t>L</w:t>
            </w:r>
            <w:r>
              <w:rPr>
                <w:rFonts w:ascii="宋体" w:cs="宋体"/>
                <w:szCs w:val="21"/>
                <w:vertAlign w:val="subscript"/>
                <w:lang w:val="zh-CN"/>
              </w:rPr>
              <w:t>2</w:t>
            </w:r>
            <w:r>
              <w:rPr>
                <w:rFonts w:ascii="宋体" w:cs="宋体" w:hint="eastAsia"/>
                <w:szCs w:val="21"/>
                <w:lang w:val="zh-CN"/>
              </w:rPr>
              <w:t>各一盏，把它们分别接到电压</w:t>
            </w:r>
            <w:r>
              <w:rPr>
                <w:rFonts w:ascii="宋体" w:cs="宋体"/>
                <w:szCs w:val="21"/>
                <w:lang w:val="zh-CN"/>
              </w:rPr>
              <w:t>6</w:t>
            </w:r>
            <w:r>
              <w:rPr>
                <w:rFonts w:ascii="宋体" w:cs="宋体" w:hint="eastAsia"/>
                <w:szCs w:val="21"/>
                <w:lang w:val="zh-CN"/>
              </w:rPr>
              <w:t>V</w:t>
            </w:r>
            <w:r>
              <w:rPr>
                <w:rFonts w:ascii="宋体" w:cs="宋体" w:hint="eastAsia"/>
                <w:szCs w:val="21"/>
                <w:lang w:val="zh-CN"/>
              </w:rPr>
              <w:t>的电源上，要求两灯具有同样的亮度，应在哪一盏灯的电路里串联一个电阻？阻值为多大？</w:t>
            </w:r>
          </w:p>
          <w:p w:rsidR="00FB19E6" w:rsidRDefault="003D3A59">
            <w:pPr>
              <w:spacing w:line="360" w:lineRule="auto"/>
              <w:textAlignment w:val="center"/>
              <w:rPr>
                <w:rFonts w:ascii="宋体" w:hAnsi="宋体"/>
                <w:color w:val="FF00FF"/>
                <w:szCs w:val="21"/>
              </w:rPr>
            </w:pPr>
            <w:r>
              <w:rPr>
                <w:rFonts w:ascii="宋体" w:hAnsi="宋体"/>
                <w:color w:val="FF00FF"/>
                <w:szCs w:val="21"/>
              </w:rPr>
              <w:t>【</w:t>
            </w:r>
            <w:r>
              <w:rPr>
                <w:rFonts w:ascii="宋体" w:hAnsi="宋体" w:hint="eastAsia"/>
                <w:color w:val="FF00FF"/>
                <w:szCs w:val="21"/>
              </w:rPr>
              <w:t>答案与解析</w:t>
            </w:r>
            <w:r>
              <w:rPr>
                <w:rFonts w:ascii="宋体" w:hAnsi="宋体"/>
                <w:color w:val="FF00FF"/>
                <w:szCs w:val="21"/>
              </w:rPr>
              <w:t>】</w:t>
            </w:r>
          </w:p>
          <w:p w:rsidR="00FB19E6" w:rsidRDefault="003D3A59">
            <w:pPr>
              <w:autoSpaceDE w:val="0"/>
              <w:autoSpaceDN w:val="0"/>
              <w:adjustRightInd w:val="0"/>
              <w:spacing w:line="360" w:lineRule="auto"/>
              <w:rPr>
                <w:rFonts w:ascii="宋体" w:cs="宋体"/>
                <w:szCs w:val="21"/>
                <w:lang w:val="zh-CN"/>
              </w:rPr>
            </w:pPr>
            <w:r>
              <w:rPr>
                <w:rFonts w:ascii="宋体" w:cs="宋体" w:hint="eastAsia"/>
                <w:szCs w:val="21"/>
                <w:lang w:val="zh-CN"/>
              </w:rPr>
              <w:t>∵</w:t>
            </w:r>
            <w:r>
              <w:rPr>
                <w:rFonts w:ascii="宋体" w:cs="宋体"/>
                <w:szCs w:val="21"/>
                <w:lang w:val="zh-CN"/>
              </w:rPr>
              <w:t>U=</w:t>
            </w:r>
            <w:r>
              <w:rPr>
                <w:rFonts w:ascii="宋体" w:cs="宋体" w:hint="eastAsia"/>
                <w:szCs w:val="21"/>
                <w:lang w:val="zh-CN"/>
              </w:rPr>
              <w:t>U</w:t>
            </w:r>
            <w:r>
              <w:rPr>
                <w:rFonts w:ascii="宋体" w:cs="宋体" w:hint="eastAsia"/>
                <w:szCs w:val="21"/>
                <w:vertAlign w:val="subscript"/>
                <w:lang w:val="zh-CN"/>
              </w:rPr>
              <w:t>额</w:t>
            </w:r>
            <w:r>
              <w:rPr>
                <w:rFonts w:ascii="宋体" w:cs="宋体" w:hint="eastAsia"/>
                <w:szCs w:val="21"/>
                <w:vertAlign w:val="subscript"/>
                <w:lang w:val="zh-CN"/>
              </w:rPr>
              <w:t>1</w:t>
            </w:r>
            <w:r>
              <w:rPr>
                <w:rFonts w:ascii="宋体" w:cs="宋体" w:hint="eastAsia"/>
                <w:szCs w:val="21"/>
                <w:lang w:val="zh-CN"/>
              </w:rPr>
              <w:t>=U</w:t>
            </w:r>
            <w:r>
              <w:rPr>
                <w:rFonts w:ascii="宋体" w:cs="宋体" w:hint="eastAsia"/>
                <w:szCs w:val="21"/>
                <w:vertAlign w:val="subscript"/>
                <w:lang w:val="zh-CN"/>
              </w:rPr>
              <w:t>额</w:t>
            </w:r>
            <w:r>
              <w:rPr>
                <w:rFonts w:ascii="宋体" w:cs="宋体" w:hint="eastAsia"/>
                <w:szCs w:val="21"/>
                <w:vertAlign w:val="subscript"/>
                <w:lang w:val="zh-CN"/>
              </w:rPr>
              <w:t>2</w:t>
            </w:r>
            <w:r>
              <w:rPr>
                <w:rFonts w:ascii="宋体" w:cs="宋体" w:hint="eastAsia"/>
                <w:szCs w:val="21"/>
                <w:lang w:val="zh-CN"/>
              </w:rPr>
              <w:t>=6V</w:t>
            </w:r>
          </w:p>
          <w:p w:rsidR="00FB19E6" w:rsidRDefault="003D3A59">
            <w:pPr>
              <w:autoSpaceDE w:val="0"/>
              <w:autoSpaceDN w:val="0"/>
              <w:adjustRightInd w:val="0"/>
              <w:spacing w:line="360" w:lineRule="auto"/>
              <w:rPr>
                <w:rFonts w:ascii="宋体" w:cs="宋体"/>
                <w:szCs w:val="21"/>
                <w:lang w:val="zh-CN"/>
              </w:rPr>
            </w:pPr>
            <w:r>
              <w:rPr>
                <w:rFonts w:ascii="宋体" w:cs="宋体" w:hint="eastAsia"/>
                <w:szCs w:val="21"/>
                <w:lang w:val="zh-CN"/>
              </w:rPr>
              <w:t>∴若</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w:t>
            </w:r>
            <w:r>
              <w:rPr>
                <w:rFonts w:ascii="宋体" w:cs="宋体"/>
                <w:szCs w:val="21"/>
                <w:lang w:val="zh-CN"/>
              </w:rPr>
              <w:t>L</w:t>
            </w:r>
            <w:r>
              <w:rPr>
                <w:rFonts w:ascii="宋体" w:cs="宋体"/>
                <w:szCs w:val="21"/>
                <w:vertAlign w:val="subscript"/>
                <w:lang w:val="zh-CN"/>
              </w:rPr>
              <w:t>2</w:t>
            </w:r>
            <w:r>
              <w:rPr>
                <w:rFonts w:ascii="宋体" w:cs="宋体" w:hint="eastAsia"/>
                <w:szCs w:val="21"/>
                <w:lang w:val="zh-CN"/>
              </w:rPr>
              <w:t>直接接入</w:t>
            </w:r>
            <w:r>
              <w:rPr>
                <w:rFonts w:ascii="宋体" w:cs="宋体"/>
                <w:szCs w:val="21"/>
                <w:lang w:val="zh-CN"/>
              </w:rPr>
              <w:t>6</w:t>
            </w:r>
            <w:r>
              <w:rPr>
                <w:rFonts w:ascii="宋体" w:cs="宋体" w:hint="eastAsia"/>
                <w:szCs w:val="21"/>
                <w:lang w:val="zh-CN"/>
              </w:rPr>
              <w:t>伏电路上均能正常发光，即</w:t>
            </w:r>
            <w:r>
              <w:rPr>
                <w:rFonts w:ascii="宋体" w:cs="宋体"/>
                <w:szCs w:val="21"/>
                <w:lang w:val="zh-CN"/>
              </w:rPr>
              <w:t>P</w:t>
            </w:r>
            <w:r>
              <w:rPr>
                <w:rFonts w:ascii="宋体" w:cs="宋体"/>
                <w:szCs w:val="21"/>
                <w:vertAlign w:val="subscript"/>
                <w:lang w:val="zh-CN"/>
              </w:rPr>
              <w:t>1</w:t>
            </w:r>
            <w:r>
              <w:rPr>
                <w:rFonts w:ascii="宋体" w:cs="宋体"/>
                <w:szCs w:val="21"/>
                <w:lang w:val="zh-CN"/>
              </w:rPr>
              <w:t>=6</w:t>
            </w:r>
            <w:r>
              <w:rPr>
                <w:rFonts w:ascii="宋体" w:cs="宋体" w:hint="eastAsia"/>
                <w:szCs w:val="21"/>
                <w:lang w:val="zh-CN"/>
              </w:rPr>
              <w:t>W</w:t>
            </w:r>
            <w:r>
              <w:rPr>
                <w:rFonts w:ascii="宋体" w:cs="宋体" w:hint="eastAsia"/>
                <w:szCs w:val="21"/>
                <w:lang w:val="zh-CN"/>
              </w:rPr>
              <w:t>，</w:t>
            </w:r>
            <w:r>
              <w:rPr>
                <w:rFonts w:ascii="宋体" w:cs="宋体"/>
                <w:szCs w:val="21"/>
                <w:lang w:val="zh-CN"/>
              </w:rPr>
              <w:t>P</w:t>
            </w:r>
            <w:r>
              <w:rPr>
                <w:rFonts w:ascii="宋体" w:cs="宋体"/>
                <w:szCs w:val="21"/>
                <w:vertAlign w:val="subscript"/>
                <w:lang w:val="zh-CN"/>
              </w:rPr>
              <w:t>2</w:t>
            </w:r>
            <w:r>
              <w:rPr>
                <w:rFonts w:ascii="宋体" w:cs="宋体"/>
                <w:szCs w:val="21"/>
                <w:lang w:val="zh-CN"/>
              </w:rPr>
              <w:t>=1.5</w:t>
            </w:r>
            <w:r>
              <w:rPr>
                <w:rFonts w:ascii="宋体" w:cs="宋体" w:hint="eastAsia"/>
                <w:szCs w:val="21"/>
                <w:lang w:val="zh-CN"/>
              </w:rPr>
              <w:t>W</w:t>
            </w:r>
            <w:r>
              <w:rPr>
                <w:rFonts w:ascii="宋体" w:cs="宋体" w:hint="eastAsia"/>
                <w:szCs w:val="21"/>
                <w:lang w:val="zh-CN"/>
              </w:rPr>
              <w:t>。</w:t>
            </w:r>
          </w:p>
          <w:p w:rsidR="00FB19E6" w:rsidRDefault="003D3A59">
            <w:pPr>
              <w:autoSpaceDE w:val="0"/>
              <w:autoSpaceDN w:val="0"/>
              <w:adjustRightInd w:val="0"/>
              <w:spacing w:line="360" w:lineRule="auto"/>
              <w:ind w:firstLine="420"/>
              <w:rPr>
                <w:rFonts w:ascii="宋体" w:cs="宋体"/>
                <w:szCs w:val="21"/>
                <w:lang w:val="zh-CN"/>
              </w:rPr>
            </w:pPr>
            <w:r>
              <w:rPr>
                <w:rFonts w:ascii="宋体" w:cs="宋体" w:hint="eastAsia"/>
                <w:szCs w:val="21"/>
                <w:lang w:val="zh-CN"/>
              </w:rPr>
              <w:t>今要求两灯具有相同的亮度，即</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的实际功率与</w:t>
            </w:r>
            <w:r>
              <w:rPr>
                <w:rFonts w:ascii="宋体" w:cs="宋体"/>
                <w:szCs w:val="21"/>
                <w:lang w:val="zh-CN"/>
              </w:rPr>
              <w:t>L</w:t>
            </w:r>
            <w:r>
              <w:rPr>
                <w:rFonts w:ascii="宋体" w:cs="宋体"/>
                <w:szCs w:val="21"/>
                <w:vertAlign w:val="subscript"/>
                <w:lang w:val="zh-CN"/>
              </w:rPr>
              <w:t>2</w:t>
            </w:r>
            <w:r>
              <w:rPr>
                <w:rFonts w:ascii="宋体" w:cs="宋体" w:hint="eastAsia"/>
                <w:szCs w:val="21"/>
                <w:lang w:val="zh-CN"/>
              </w:rPr>
              <w:t>的额定功率相同：</w:t>
            </w:r>
          </w:p>
          <w:p w:rsidR="00FB19E6" w:rsidRDefault="003D3A59">
            <w:pPr>
              <w:autoSpaceDE w:val="0"/>
              <w:autoSpaceDN w:val="0"/>
              <w:adjustRightInd w:val="0"/>
              <w:spacing w:line="360" w:lineRule="auto"/>
              <w:ind w:firstLine="420"/>
              <w:rPr>
                <w:rFonts w:ascii="宋体" w:cs="宋体"/>
                <w:szCs w:val="21"/>
                <w:lang w:val="zh-CN"/>
              </w:rPr>
            </w:pPr>
            <w:r>
              <w:rPr>
                <w:rFonts w:ascii="宋体" w:cs="宋体"/>
                <w:szCs w:val="21"/>
                <w:lang w:val="zh-CN"/>
              </w:rPr>
              <w:t xml:space="preserve"> P</w:t>
            </w:r>
            <w:r>
              <w:rPr>
                <w:rFonts w:ascii="宋体" w:cs="宋体"/>
                <w:szCs w:val="21"/>
                <w:vertAlign w:val="subscript"/>
                <w:lang w:val="zh-CN"/>
              </w:rPr>
              <w:t>1</w:t>
            </w:r>
            <w:r>
              <w:rPr>
                <w:rFonts w:ascii="宋体" w:cs="宋体"/>
                <w:szCs w:val="21"/>
                <w:lang w:val="zh-CN"/>
              </w:rPr>
              <w:t>=P</w:t>
            </w:r>
            <w:r>
              <w:rPr>
                <w:rFonts w:ascii="宋体" w:cs="宋体"/>
                <w:szCs w:val="21"/>
                <w:vertAlign w:val="subscript"/>
                <w:lang w:val="zh-CN"/>
              </w:rPr>
              <w:t>2</w:t>
            </w:r>
            <w:r>
              <w:rPr>
                <w:rFonts w:ascii="宋体" w:cs="宋体"/>
                <w:szCs w:val="21"/>
                <w:lang w:val="zh-CN"/>
              </w:rPr>
              <w:t>=</w:t>
            </w:r>
            <w:r>
              <w:rPr>
                <w:rFonts w:ascii="宋体" w:cs="宋体" w:hint="eastAsia"/>
                <w:szCs w:val="21"/>
                <w:lang w:val="zh-CN"/>
              </w:rPr>
              <w:t>P</w:t>
            </w:r>
            <w:r>
              <w:rPr>
                <w:rFonts w:ascii="宋体" w:cs="宋体" w:hint="eastAsia"/>
                <w:szCs w:val="21"/>
                <w:vertAlign w:val="subscript"/>
                <w:lang w:val="zh-CN"/>
              </w:rPr>
              <w:t>额</w:t>
            </w:r>
            <w:r>
              <w:rPr>
                <w:rFonts w:ascii="宋体" w:cs="宋体" w:hint="eastAsia"/>
                <w:szCs w:val="21"/>
                <w:vertAlign w:val="subscript"/>
                <w:lang w:val="zh-CN"/>
              </w:rPr>
              <w:t>2</w:t>
            </w:r>
            <w:r>
              <w:rPr>
                <w:rFonts w:ascii="宋体" w:cs="宋体" w:hint="eastAsia"/>
                <w:szCs w:val="21"/>
                <w:lang w:val="zh-CN"/>
              </w:rPr>
              <w:t>=1.5W</w:t>
            </w:r>
          </w:p>
          <w:p w:rsidR="00FB19E6" w:rsidRDefault="003D3A59">
            <w:pPr>
              <w:autoSpaceDE w:val="0"/>
              <w:autoSpaceDN w:val="0"/>
              <w:adjustRightInd w:val="0"/>
              <w:spacing w:line="360" w:lineRule="auto"/>
              <w:ind w:firstLine="420"/>
              <w:textAlignment w:val="center"/>
              <w:rPr>
                <w:rFonts w:ascii="宋体" w:cs="宋体"/>
                <w:szCs w:val="21"/>
                <w:lang w:val="zh-CN"/>
              </w:rPr>
            </w:pPr>
            <w:r>
              <w:rPr>
                <w:rFonts w:ascii="宋体" w:cs="宋体"/>
                <w:szCs w:val="21"/>
                <w:lang w:val="zh-CN"/>
              </w:rPr>
              <w:t xml:space="preserve"> L</w:t>
            </w:r>
            <w:r>
              <w:rPr>
                <w:rFonts w:ascii="宋体" w:cs="宋体"/>
                <w:szCs w:val="21"/>
                <w:vertAlign w:val="subscript"/>
                <w:lang w:val="zh-CN"/>
              </w:rPr>
              <w:t>1</w:t>
            </w:r>
            <w:r>
              <w:rPr>
                <w:rFonts w:ascii="宋体" w:cs="宋体" w:hint="eastAsia"/>
                <w:szCs w:val="21"/>
                <w:lang w:val="zh-CN"/>
              </w:rPr>
              <w:t>的电路中应串联一个电阻</w:t>
            </w:r>
            <w:r>
              <w:rPr>
                <w:rFonts w:ascii="宋体" w:cs="宋体"/>
                <w:szCs w:val="21"/>
                <w:lang w:val="zh-CN"/>
              </w:rPr>
              <w:t>R</w:t>
            </w:r>
            <w:r>
              <w:rPr>
                <w:rFonts w:ascii="宋体" w:cs="宋体"/>
                <w:szCs w:val="21"/>
                <w:vertAlign w:val="subscript"/>
                <w:lang w:val="zh-CN"/>
              </w:rPr>
              <w:t>X</w:t>
            </w:r>
            <w:r>
              <w:rPr>
                <w:rFonts w:ascii="宋体" w:cs="宋体" w:hint="eastAsia"/>
                <w:szCs w:val="21"/>
                <w:lang w:val="zh-CN"/>
              </w:rPr>
              <w:t>起分压作用，如图所示</w:t>
            </w:r>
          </w:p>
          <w:p w:rsidR="00FB19E6" w:rsidRDefault="003D3A59">
            <w:pPr>
              <w:autoSpaceDE w:val="0"/>
              <w:autoSpaceDN w:val="0"/>
              <w:adjustRightInd w:val="0"/>
              <w:spacing w:line="360" w:lineRule="auto"/>
              <w:ind w:firstLine="420"/>
              <w:textAlignment w:val="center"/>
              <w:rPr>
                <w:rFonts w:ascii="宋体" w:cs="宋体"/>
                <w:szCs w:val="21"/>
                <w:lang w:val="zh-CN"/>
              </w:rPr>
            </w:pPr>
            <w:r>
              <w:rPr>
                <w:rFonts w:ascii="宋体" w:cs="宋体" w:hint="eastAsia"/>
                <w:noProof/>
                <w:szCs w:val="21"/>
              </w:rPr>
              <w:drawing>
                <wp:inline distT="0" distB="0" distL="114300" distR="114300" wp14:anchorId="12182B95" wp14:editId="444CB1B2">
                  <wp:extent cx="1571625" cy="1076325"/>
                  <wp:effectExtent l="0" t="0" r="9525" b="9525"/>
                  <wp:docPr id="37" name="图片 5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74735" name="图片 54" descr="北京四中网校www.etiantian.com"/>
                          <pic:cNvPicPr>
                            <a:picLocks noChangeAspect="1"/>
                          </pic:cNvPicPr>
                        </pic:nvPicPr>
                        <pic:blipFill>
                          <a:blip r:embed="rId103"/>
                          <a:stretch>
                            <a:fillRect/>
                          </a:stretch>
                        </pic:blipFill>
                        <pic:spPr>
                          <a:xfrm>
                            <a:off x="0" y="0"/>
                            <a:ext cx="1571625" cy="1076325"/>
                          </a:xfrm>
                          <a:prstGeom prst="rect">
                            <a:avLst/>
                          </a:prstGeom>
                          <a:noFill/>
                          <a:ln>
                            <a:noFill/>
                          </a:ln>
                        </pic:spPr>
                      </pic:pic>
                    </a:graphicData>
                  </a:graphic>
                </wp:inline>
              </w:drawing>
            </w:r>
          </w:p>
          <w:p w:rsidR="00FB19E6" w:rsidRDefault="003D3A59">
            <w:pPr>
              <w:autoSpaceDE w:val="0"/>
              <w:autoSpaceDN w:val="0"/>
              <w:adjustRightInd w:val="0"/>
              <w:spacing w:line="360" w:lineRule="auto"/>
              <w:ind w:firstLine="420"/>
              <w:rPr>
                <w:rFonts w:ascii="宋体" w:cs="宋体"/>
                <w:kern w:val="0"/>
                <w:sz w:val="20"/>
                <w:szCs w:val="20"/>
                <w:lang w:val="zh-CN"/>
              </w:rPr>
            </w:pPr>
            <w:r>
              <w:rPr>
                <w:rFonts w:ascii="宋体" w:cs="宋体"/>
                <w:szCs w:val="21"/>
                <w:lang w:val="zh-CN"/>
              </w:rPr>
              <w:t xml:space="preserve"> </w:t>
            </w:r>
            <w:r>
              <w:rPr>
                <w:rFonts w:ascii="宋体" w:cs="宋体" w:hint="eastAsia"/>
                <w:kern w:val="0"/>
                <w:position w:val="-66"/>
                <w:sz w:val="20"/>
                <w:szCs w:val="20"/>
                <w:lang w:val="zh-CN"/>
              </w:rPr>
              <w:object w:dxaOrig="2620" w:dyaOrig="1440">
                <v:shape id="_x0000_i1057" type="#_x0000_t75" alt="北京四中网校www.etiantian.com" style="width:131.25pt;height:1in" o:ole="">
                  <v:imagedata r:id="rId104" o:title=""/>
                </v:shape>
                <o:OLEObject Type="Embed" ProgID="Equation.3" ShapeID="_x0000_i1057" DrawAspect="Content" ObjectID="_1690606357" r:id="rId105"/>
              </w:object>
            </w:r>
          </w:p>
          <w:p w:rsidR="00FB19E6" w:rsidRDefault="003D3A59">
            <w:pPr>
              <w:autoSpaceDE w:val="0"/>
              <w:autoSpaceDN w:val="0"/>
              <w:adjustRightInd w:val="0"/>
              <w:spacing w:line="360" w:lineRule="auto"/>
              <w:ind w:firstLine="420"/>
            </w:pPr>
            <w:r>
              <w:rPr>
                <w:position w:val="-14"/>
              </w:rPr>
              <w:object w:dxaOrig="3120" w:dyaOrig="420">
                <v:shape id="_x0000_i1058" type="#_x0000_t75" alt="北京四中网校www.etiantian.com" style="width:156pt;height:21pt" o:ole="">
                  <v:imagedata r:id="rId106" o:title=""/>
                </v:shape>
                <o:OLEObject Type="Embed" ProgID="Equation.DSMT4" ShapeID="_x0000_i1058" DrawAspect="Content" ObjectID="_1690606358" r:id="rId107"/>
              </w:object>
            </w:r>
          </w:p>
          <w:p w:rsidR="00FB19E6" w:rsidRDefault="003D3A59">
            <w:pPr>
              <w:autoSpaceDE w:val="0"/>
              <w:autoSpaceDN w:val="0"/>
              <w:adjustRightInd w:val="0"/>
              <w:spacing w:line="360" w:lineRule="auto"/>
              <w:ind w:firstLine="420"/>
            </w:pPr>
            <w:r>
              <w:rPr>
                <w:rFonts w:hint="eastAsia"/>
              </w:rPr>
              <w:t>∵串联</w:t>
            </w:r>
            <w:r>
              <w:rPr>
                <w:rFonts w:hint="eastAsia"/>
              </w:rPr>
              <w:t xml:space="preserve">  </w:t>
            </w:r>
            <w:r>
              <w:rPr>
                <w:rFonts w:hint="eastAsia"/>
              </w:rPr>
              <w:t>∴</w:t>
            </w:r>
            <w:r>
              <w:rPr>
                <w:position w:val="-12"/>
              </w:rPr>
              <w:object w:dxaOrig="2760" w:dyaOrig="360">
                <v:shape id="_x0000_i1059" type="#_x0000_t75" alt="北京四中网校www.etiantian.com" style="width:138pt;height:18pt" o:ole="">
                  <v:imagedata r:id="rId108" o:title=""/>
                </v:shape>
                <o:OLEObject Type="Embed" ProgID="Equation.DSMT4" ShapeID="_x0000_i1059" DrawAspect="Content" ObjectID="_1690606359" r:id="rId109"/>
              </w:object>
            </w:r>
          </w:p>
          <w:p w:rsidR="00FB19E6" w:rsidRDefault="003D3A59">
            <w:pPr>
              <w:autoSpaceDE w:val="0"/>
              <w:autoSpaceDN w:val="0"/>
              <w:adjustRightInd w:val="0"/>
              <w:spacing w:line="360" w:lineRule="auto"/>
              <w:ind w:firstLine="420"/>
              <w:rPr>
                <w:rFonts w:ascii="宋体" w:cs="宋体"/>
                <w:szCs w:val="21"/>
                <w:lang w:val="zh-CN"/>
              </w:rPr>
            </w:pPr>
            <w:r>
              <w:rPr>
                <w:rFonts w:hint="eastAsia"/>
              </w:rPr>
              <w:t>由分压原理可得：</w:t>
            </w:r>
            <w:r>
              <w:rPr>
                <w:position w:val="-12"/>
              </w:rPr>
              <w:object w:dxaOrig="1460" w:dyaOrig="360">
                <v:shape id="_x0000_i1060" type="#_x0000_t75" alt="北京四中网校www.etiantian.com" style="width:72.75pt;height:18pt" o:ole="">
                  <v:imagedata r:id="rId110" o:title=""/>
                </v:shape>
                <o:OLEObject Type="Embed" ProgID="Equation.DSMT4" ShapeID="_x0000_i1060" DrawAspect="Content" ObjectID="_1690606360" r:id="rId111"/>
              </w:object>
            </w:r>
          </w:p>
          <w:p w:rsidR="00FB19E6" w:rsidRDefault="003D3A59">
            <w:pPr>
              <w:autoSpaceDE w:val="0"/>
              <w:autoSpaceDN w:val="0"/>
              <w:adjustRightInd w:val="0"/>
              <w:spacing w:line="360" w:lineRule="auto"/>
              <w:rPr>
                <w:rFonts w:ascii="宋体" w:cs="宋体"/>
                <w:szCs w:val="21"/>
                <w:lang w:val="zh-CN"/>
              </w:rPr>
            </w:pPr>
            <w:r>
              <w:rPr>
                <w:rFonts w:hint="eastAsia"/>
              </w:rPr>
              <w:t>∴</w:t>
            </w:r>
            <w:r>
              <w:rPr>
                <w:rFonts w:ascii="宋体" w:cs="宋体" w:hint="eastAsia"/>
                <w:szCs w:val="21"/>
                <w:lang w:val="zh-CN"/>
              </w:rPr>
              <w:t>应给</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6W</w:t>
            </w:r>
            <w:r>
              <w:rPr>
                <w:rFonts w:ascii="宋体" w:cs="宋体"/>
                <w:szCs w:val="21"/>
                <w:lang w:val="zh-CN"/>
              </w:rPr>
              <w:t>”</w:t>
            </w:r>
            <w:r>
              <w:rPr>
                <w:rFonts w:ascii="宋体" w:cs="宋体" w:hint="eastAsia"/>
                <w:szCs w:val="21"/>
                <w:lang w:val="zh-CN"/>
              </w:rPr>
              <w:t>的电灯串联一个</w:t>
            </w:r>
            <w:r>
              <w:rPr>
                <w:rFonts w:ascii="宋体" w:cs="宋体"/>
                <w:szCs w:val="21"/>
                <w:lang w:val="zh-CN"/>
              </w:rPr>
              <w:t>6</w:t>
            </w:r>
            <w:r>
              <w:rPr>
                <w:rFonts w:ascii="Arial" w:hAnsi="Arial" w:cs="Arial"/>
                <w:szCs w:val="21"/>
                <w:lang w:val="zh-CN"/>
              </w:rPr>
              <w:t>Ω</w:t>
            </w:r>
            <w:r>
              <w:rPr>
                <w:rFonts w:ascii="宋体" w:cs="宋体" w:hint="eastAsia"/>
                <w:szCs w:val="21"/>
                <w:lang w:val="zh-CN"/>
              </w:rPr>
              <w:t>的电阻。</w:t>
            </w:r>
          </w:p>
          <w:p w:rsidR="00FB19E6" w:rsidRDefault="003D3A59">
            <w:pPr>
              <w:spacing w:line="360" w:lineRule="auto"/>
              <w:textAlignment w:val="center"/>
              <w:rPr>
                <w:rStyle w:val="biaoti031"/>
                <w:rFonts w:ascii="Times New Roman" w:eastAsia="宋体" w:hint="default"/>
                <w:b w:val="0"/>
                <w:bCs w:val="0"/>
                <w:color w:val="auto"/>
                <w:sz w:val="21"/>
                <w:szCs w:val="21"/>
              </w:rPr>
            </w:pPr>
            <w:r>
              <w:rPr>
                <w:rStyle w:val="biaoti031"/>
                <w:rFonts w:hint="default"/>
              </w:rPr>
              <w:t>类型四、变化电路中的比例计算</w:t>
            </w:r>
          </w:p>
          <w:p w:rsidR="00FB19E6" w:rsidRDefault="003D3A59">
            <w:pPr>
              <w:spacing w:line="360" w:lineRule="auto"/>
              <w:rPr>
                <w:rFonts w:ascii="宋体" w:hAnsi="宋体"/>
                <w:szCs w:val="21"/>
              </w:rPr>
            </w:pPr>
            <w:r>
              <w:rPr>
                <w:noProof/>
                <w:kern w:val="0"/>
              </w:rPr>
              <w:drawing>
                <wp:inline distT="0" distB="0" distL="114300" distR="114300" wp14:anchorId="4D49C6D7" wp14:editId="225E0365">
                  <wp:extent cx="323850" cy="333375"/>
                  <wp:effectExtent l="0" t="0" r="0" b="9525"/>
                  <wp:docPr id="41" name="图片 5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566390" name="图片 59"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hint="eastAsia"/>
                <w:kern w:val="0"/>
              </w:rPr>
              <w:t>6</w:t>
            </w:r>
            <w:r>
              <w:rPr>
                <w:rFonts w:hint="eastAsia"/>
                <w:b/>
                <w:bCs/>
              </w:rPr>
              <w:t>、</w:t>
            </w:r>
            <w:r>
              <w:rPr>
                <w:rFonts w:ascii="宋体" w:hAnsi="宋体" w:hint="eastAsia"/>
                <w:szCs w:val="21"/>
              </w:rPr>
              <w:t>R</w:t>
            </w:r>
            <w:r>
              <w:rPr>
                <w:rFonts w:ascii="宋体" w:hAnsi="宋体" w:hint="eastAsia"/>
                <w:szCs w:val="21"/>
                <w:vertAlign w:val="subscript"/>
              </w:rPr>
              <w:t>1</w:t>
            </w:r>
            <w:r>
              <w:rPr>
                <w:rFonts w:ascii="宋体" w:hAnsi="宋体" w:hint="eastAsia"/>
                <w:szCs w:val="21"/>
              </w:rPr>
              <w:t>与</w:t>
            </w:r>
            <w:r>
              <w:rPr>
                <w:rFonts w:ascii="宋体" w:hAnsi="宋体" w:hint="eastAsia"/>
                <w:szCs w:val="21"/>
              </w:rPr>
              <w:t>R</w:t>
            </w:r>
            <w:r>
              <w:rPr>
                <w:rFonts w:ascii="宋体" w:hAnsi="宋体" w:hint="eastAsia"/>
                <w:szCs w:val="21"/>
                <w:vertAlign w:val="subscript"/>
              </w:rPr>
              <w:t>2</w:t>
            </w:r>
            <w:r>
              <w:rPr>
                <w:rFonts w:ascii="宋体" w:hAnsi="宋体" w:hint="eastAsia"/>
                <w:szCs w:val="21"/>
              </w:rPr>
              <w:t>并联在电路中，消耗的功率之比为</w:t>
            </w:r>
            <w:r>
              <w:rPr>
                <w:rFonts w:ascii="宋体" w:hAnsi="宋体" w:hint="eastAsia"/>
                <w:szCs w:val="21"/>
              </w:rPr>
              <w:t>4</w:t>
            </w:r>
            <w:r>
              <w:rPr>
                <w:rFonts w:ascii="宋体" w:hAnsi="宋体" w:hint="eastAsia"/>
                <w:szCs w:val="21"/>
              </w:rPr>
              <w:t>：</w:t>
            </w:r>
            <w:r>
              <w:rPr>
                <w:rFonts w:ascii="宋体" w:hAnsi="宋体" w:hint="eastAsia"/>
                <w:szCs w:val="21"/>
              </w:rPr>
              <w:t>3</w:t>
            </w:r>
            <w:r>
              <w:rPr>
                <w:rFonts w:ascii="宋体" w:hAnsi="宋体" w:hint="eastAsia"/>
                <w:szCs w:val="21"/>
              </w:rPr>
              <w:t>，如果把</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串联起来，仍接在同一电路中，则</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消耗的功率之比是（　　）</w:t>
            </w:r>
          </w:p>
          <w:p w:rsidR="00FB19E6" w:rsidRDefault="003D3A59">
            <w:pPr>
              <w:spacing w:line="360" w:lineRule="auto"/>
              <w:rPr>
                <w:rFonts w:ascii="宋体" w:hAnsi="宋体"/>
                <w:szCs w:val="21"/>
              </w:rPr>
            </w:pPr>
            <w:r>
              <w:rPr>
                <w:rFonts w:ascii="宋体" w:hAnsi="宋体" w:hint="eastAsia"/>
                <w:szCs w:val="21"/>
              </w:rPr>
              <w:t>A</w:t>
            </w:r>
            <w:r>
              <w:rPr>
                <w:rFonts w:ascii="宋体" w:hAnsi="宋体" w:hint="eastAsia"/>
                <w:szCs w:val="21"/>
              </w:rPr>
              <w:t>．</w:t>
            </w:r>
            <w:r>
              <w:rPr>
                <w:rFonts w:ascii="宋体" w:hAnsi="宋体" w:hint="eastAsia"/>
                <w:szCs w:val="21"/>
              </w:rPr>
              <w:t>9</w:t>
            </w:r>
            <w:r>
              <w:rPr>
                <w:rFonts w:ascii="宋体" w:hAnsi="宋体" w:hint="eastAsia"/>
                <w:szCs w:val="21"/>
              </w:rPr>
              <w:t>：</w:t>
            </w:r>
            <w:r>
              <w:rPr>
                <w:rFonts w:ascii="宋体" w:hAnsi="宋体" w:hint="eastAsia"/>
                <w:szCs w:val="21"/>
              </w:rPr>
              <w:t>16          B</w:t>
            </w:r>
            <w:r>
              <w:rPr>
                <w:rFonts w:ascii="宋体" w:hAnsi="宋体" w:hint="eastAsia"/>
                <w:szCs w:val="21"/>
              </w:rPr>
              <w:t>．</w:t>
            </w:r>
            <w:r>
              <w:rPr>
                <w:rFonts w:ascii="宋体" w:hAnsi="宋体" w:hint="eastAsia"/>
                <w:szCs w:val="21"/>
              </w:rPr>
              <w:t>16</w:t>
            </w:r>
            <w:r>
              <w:rPr>
                <w:rFonts w:ascii="宋体" w:hAnsi="宋体" w:hint="eastAsia"/>
                <w:szCs w:val="21"/>
              </w:rPr>
              <w:t>：</w:t>
            </w:r>
            <w:r>
              <w:rPr>
                <w:rFonts w:ascii="宋体" w:hAnsi="宋体" w:hint="eastAsia"/>
                <w:szCs w:val="21"/>
              </w:rPr>
              <w:t>9          C</w:t>
            </w: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hint="eastAsia"/>
                <w:szCs w:val="21"/>
              </w:rPr>
              <w:t>4          D</w:t>
            </w:r>
            <w:r>
              <w:rPr>
                <w:rFonts w:ascii="宋体" w:hAnsi="宋体" w:hint="eastAsia"/>
                <w:szCs w:val="21"/>
              </w:rPr>
              <w:t>．</w:t>
            </w:r>
            <w:r>
              <w:rPr>
                <w:rFonts w:ascii="宋体" w:hAnsi="宋体" w:hint="eastAsia"/>
                <w:szCs w:val="21"/>
              </w:rPr>
              <w:t>4</w:t>
            </w:r>
            <w:r>
              <w:rPr>
                <w:rFonts w:ascii="宋体" w:hAnsi="宋体" w:hint="eastAsia"/>
                <w:szCs w:val="21"/>
              </w:rPr>
              <w:t>：</w:t>
            </w:r>
            <w:r>
              <w:rPr>
                <w:rFonts w:ascii="宋体" w:hAnsi="宋体" w:hint="eastAsia"/>
                <w:szCs w:val="21"/>
              </w:rPr>
              <w:t>3</w:t>
            </w:r>
          </w:p>
          <w:p w:rsidR="00FB19E6" w:rsidRDefault="003D3A59">
            <w:pPr>
              <w:spacing w:line="360" w:lineRule="auto"/>
              <w:rPr>
                <w:rFonts w:ascii="宋体" w:hAnsi="宋体"/>
                <w:szCs w:val="21"/>
              </w:rPr>
            </w:pPr>
            <w:r>
              <w:rPr>
                <w:rFonts w:ascii="宋体" w:hAnsi="宋体" w:hint="eastAsia"/>
                <w:color w:val="FF00FF"/>
                <w:szCs w:val="21"/>
              </w:rPr>
              <w:t>【思路点拨】</w:t>
            </w:r>
            <w:r>
              <w:rPr>
                <w:rFonts w:ascii="宋体" w:hAnsi="宋体" w:hint="eastAsia"/>
                <w:szCs w:val="21"/>
              </w:rPr>
              <w:t>电阻</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并联起来接在电路中，电阻两端的电压</w:t>
            </w:r>
            <w:r>
              <w:rPr>
                <w:rFonts w:ascii="宋体" w:hAnsi="宋体" w:hint="eastAsia"/>
                <w:szCs w:val="21"/>
              </w:rPr>
              <w:t>U</w:t>
            </w:r>
            <w:r>
              <w:rPr>
                <w:rFonts w:ascii="宋体" w:hAnsi="宋体" w:hint="eastAsia"/>
                <w:szCs w:val="21"/>
              </w:rPr>
              <w:t>相等，已知两电阻功率之比，由</w:t>
            </w:r>
            <w:r>
              <w:rPr>
                <w:rFonts w:ascii="宋体" w:hAnsi="宋体" w:hint="eastAsia"/>
                <w:szCs w:val="21"/>
              </w:rPr>
              <w:t>P=</w:t>
            </w:r>
            <w:r>
              <w:rPr>
                <w:rFonts w:ascii="宋体" w:hAnsi="宋体"/>
                <w:szCs w:val="21"/>
              </w:rPr>
              <w:t>U</w:t>
            </w:r>
            <w:r>
              <w:rPr>
                <w:rFonts w:ascii="宋体" w:hAnsi="宋体"/>
                <w:szCs w:val="21"/>
                <w:vertAlign w:val="superscript"/>
              </w:rPr>
              <w:t>2</w:t>
            </w:r>
            <w:r>
              <w:rPr>
                <w:rFonts w:ascii="宋体" w:hAnsi="宋体" w:hint="eastAsia"/>
                <w:szCs w:val="21"/>
              </w:rPr>
              <w:t>/</w:t>
            </w:r>
            <w:r>
              <w:rPr>
                <w:rFonts w:ascii="宋体" w:hAnsi="宋体"/>
                <w:szCs w:val="21"/>
              </w:rPr>
              <w:t xml:space="preserve">R </w:t>
            </w:r>
          </w:p>
          <w:p w:rsidR="00FB19E6" w:rsidRDefault="003D3A59">
            <w:pPr>
              <w:spacing w:line="360" w:lineRule="auto"/>
              <w:rPr>
                <w:rFonts w:ascii="宋体" w:hAnsi="宋体"/>
                <w:szCs w:val="21"/>
              </w:rPr>
            </w:pPr>
            <w:r>
              <w:rPr>
                <w:rFonts w:ascii="宋体" w:hAnsi="宋体" w:hint="eastAsia"/>
                <w:szCs w:val="21"/>
              </w:rPr>
              <w:t>求出两电阻阻值之比；电阻</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串联在电路中，流过电阻的电流</w:t>
            </w:r>
            <w:r>
              <w:rPr>
                <w:rFonts w:ascii="宋体" w:hAnsi="宋体" w:hint="eastAsia"/>
                <w:szCs w:val="21"/>
              </w:rPr>
              <w:t>I</w:t>
            </w:r>
            <w:r>
              <w:rPr>
                <w:rFonts w:ascii="宋体" w:hAnsi="宋体" w:hint="eastAsia"/>
                <w:szCs w:val="21"/>
              </w:rPr>
              <w:t>相等，已知电阻之比，由</w:t>
            </w:r>
            <w:r>
              <w:rPr>
                <w:rFonts w:ascii="宋体" w:hAnsi="宋体" w:hint="eastAsia"/>
                <w:szCs w:val="21"/>
              </w:rPr>
              <w:t>P=I</w:t>
            </w:r>
            <w:r>
              <w:rPr>
                <w:rFonts w:ascii="宋体" w:hAnsi="宋体" w:hint="eastAsia"/>
                <w:szCs w:val="21"/>
                <w:vertAlign w:val="superscript"/>
              </w:rPr>
              <w:t>2</w:t>
            </w:r>
            <w:r>
              <w:rPr>
                <w:rFonts w:ascii="宋体" w:hAnsi="宋体" w:hint="eastAsia"/>
                <w:szCs w:val="21"/>
              </w:rPr>
              <w:t>R</w:t>
            </w:r>
            <w:r>
              <w:rPr>
                <w:rFonts w:ascii="宋体" w:hAnsi="宋体" w:hint="eastAsia"/>
                <w:szCs w:val="21"/>
              </w:rPr>
              <w:t>可求出两电阻的功率之比。</w:t>
            </w:r>
          </w:p>
          <w:p w:rsidR="00FB19E6" w:rsidRDefault="003D3A59">
            <w:pPr>
              <w:spacing w:line="360" w:lineRule="auto"/>
              <w:rPr>
                <w:rFonts w:ascii="宋体" w:hAnsi="宋体"/>
                <w:szCs w:val="21"/>
              </w:rPr>
            </w:pPr>
            <w:r>
              <w:rPr>
                <w:rFonts w:ascii="宋体" w:hAnsi="宋体" w:hint="eastAsia"/>
                <w:color w:val="FF00FF"/>
                <w:szCs w:val="21"/>
              </w:rPr>
              <w:lastRenderedPageBreak/>
              <w:t>【答案】</w:t>
            </w:r>
            <w:r>
              <w:rPr>
                <w:rFonts w:ascii="宋体" w:hAnsi="宋体" w:hint="eastAsia"/>
                <w:szCs w:val="21"/>
              </w:rPr>
              <w:t>C</w:t>
            </w:r>
          </w:p>
          <w:p w:rsidR="00FB19E6" w:rsidRDefault="003D3A59">
            <w:pPr>
              <w:spacing w:line="360" w:lineRule="auto"/>
              <w:rPr>
                <w:rFonts w:ascii="宋体" w:hAnsi="宋体"/>
                <w:szCs w:val="21"/>
              </w:rPr>
            </w:pPr>
            <w:r>
              <w:rPr>
                <w:rFonts w:ascii="宋体" w:hAnsi="宋体" w:hint="eastAsia"/>
                <w:color w:val="FF00FF"/>
                <w:szCs w:val="21"/>
              </w:rPr>
              <w:t>【解析】</w:t>
            </w:r>
            <w:r>
              <w:rPr>
                <w:rFonts w:ascii="宋体" w:hAnsi="宋体" w:hint="eastAsia"/>
                <w:szCs w:val="21"/>
              </w:rPr>
              <w:t>两电阻并联时，</w:t>
            </w:r>
            <w:r>
              <w:rPr>
                <w:rFonts w:ascii="宋体" w:hAnsi="宋体" w:hint="eastAsia"/>
                <w:szCs w:val="21"/>
              </w:rPr>
              <w:t>U=U</w:t>
            </w:r>
            <w:r>
              <w:rPr>
                <w:rFonts w:ascii="宋体" w:hAnsi="宋体" w:hint="eastAsia"/>
                <w:szCs w:val="21"/>
                <w:vertAlign w:val="subscript"/>
              </w:rPr>
              <w:t>1</w:t>
            </w:r>
            <w:r>
              <w:rPr>
                <w:rFonts w:ascii="宋体" w:hAnsi="宋体" w:hint="eastAsia"/>
                <w:szCs w:val="21"/>
              </w:rPr>
              <w:t>=U</w:t>
            </w:r>
            <w:r>
              <w:rPr>
                <w:rFonts w:ascii="宋体" w:hAnsi="宋体" w:hint="eastAsia"/>
                <w:szCs w:val="21"/>
                <w:vertAlign w:val="subscript"/>
              </w:rPr>
              <w:t>2</w:t>
            </w:r>
            <w:r>
              <w:rPr>
                <w:rFonts w:ascii="宋体" w:hAnsi="宋体" w:hint="eastAsia"/>
                <w:szCs w:val="21"/>
              </w:rPr>
              <w:t>，</w:t>
            </w:r>
            <w:r>
              <w:rPr>
                <w:position w:val="-24"/>
              </w:rPr>
              <w:object w:dxaOrig="820" w:dyaOrig="660">
                <v:shape id="_x0000_i1061" type="#_x0000_t75" style="width:41.25pt;height:33pt" o:ole="">
                  <v:imagedata r:id="rId112" o:title=""/>
                </v:shape>
                <o:OLEObject Type="Embed" ProgID="Equation.DSMT4" ShapeID="_x0000_i1061" DrawAspect="Content" ObjectID="_1690606361" r:id="rId113"/>
              </w:object>
            </w:r>
            <w:r>
              <w:rPr>
                <w:rFonts w:ascii="宋体" w:hAnsi="宋体" w:hint="eastAsia"/>
                <w:szCs w:val="21"/>
              </w:rPr>
              <w:t>可得</w:t>
            </w:r>
            <w:r>
              <w:rPr>
                <w:position w:val="-24"/>
              </w:rPr>
              <w:object w:dxaOrig="820" w:dyaOrig="660">
                <v:shape id="_x0000_i1062" type="#_x0000_t75" style="width:41.25pt;height:33pt" o:ole="">
                  <v:imagedata r:id="rId114" o:title=""/>
                </v:shape>
                <o:OLEObject Type="Embed" ProgID="Equation.DSMT4" ShapeID="_x0000_i1062" DrawAspect="Content" ObjectID="_1690606362" r:id="rId115"/>
              </w:object>
            </w:r>
            <w:r>
              <w:rPr>
                <w:rFonts w:hint="eastAsia"/>
              </w:rPr>
              <w:t>，</w:t>
            </w:r>
            <w:r>
              <w:rPr>
                <w:rFonts w:ascii="宋体" w:hAnsi="宋体" w:hint="eastAsia"/>
                <w:szCs w:val="21"/>
              </w:rPr>
              <w:t>所以</w:t>
            </w:r>
            <w:r>
              <w:rPr>
                <w:rFonts w:ascii="宋体" w:hAnsi="宋体"/>
                <w:position w:val="-64"/>
                <w:szCs w:val="21"/>
              </w:rPr>
              <w:object w:dxaOrig="1900" w:dyaOrig="1400">
                <v:shape id="_x0000_i1063" type="#_x0000_t75" alt="北京四中网校www.etiantian.com" style="width:95.25pt;height:69.75pt" o:ole="">
                  <v:imagedata r:id="rId116" o:title=""/>
                </v:shape>
                <o:OLEObject Type="Embed" ProgID="Equation.DSMT4" ShapeID="_x0000_i1063" DrawAspect="Content" ObjectID="_1690606363" r:id="rId117"/>
              </w:object>
            </w:r>
            <w:r>
              <w:rPr>
                <w:rFonts w:ascii="宋体" w:hAnsi="宋体" w:hint="eastAsia"/>
                <w:szCs w:val="21"/>
              </w:rPr>
              <w:t>，两电阻串联时，</w:t>
            </w:r>
            <w:r>
              <w:rPr>
                <w:rFonts w:ascii="宋体" w:hAnsi="宋体" w:hint="eastAsia"/>
                <w:szCs w:val="21"/>
              </w:rPr>
              <w:t>I=I</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bscript"/>
              </w:rPr>
              <w:t>2</w:t>
            </w:r>
            <w:r>
              <w:rPr>
                <w:rFonts w:ascii="宋体" w:hAnsi="宋体" w:hint="eastAsia"/>
                <w:szCs w:val="21"/>
              </w:rPr>
              <w:t>，两电阻消耗的电功率之比：</w:t>
            </w:r>
            <w:r>
              <w:rPr>
                <w:rFonts w:ascii="宋体" w:hAnsi="宋体"/>
                <w:position w:val="-64"/>
                <w:szCs w:val="21"/>
              </w:rPr>
              <w:object w:dxaOrig="1900" w:dyaOrig="1400">
                <v:shape id="_x0000_i1064" type="#_x0000_t75" alt="北京四中网校www.etiantian.com" style="width:95.25pt;height:69.75pt" o:ole="">
                  <v:imagedata r:id="rId116" o:title=""/>
                </v:shape>
                <o:OLEObject Type="Embed" ProgID="Equation.DSMT4" ShapeID="_x0000_i1064" DrawAspect="Content" ObjectID="_1690606364" r:id="rId118"/>
              </w:object>
            </w:r>
            <w:r>
              <w:rPr>
                <w:rFonts w:ascii="宋体" w:hAnsi="宋体" w:hint="eastAsia"/>
                <w:szCs w:val="21"/>
              </w:rPr>
              <w:t>,</w:t>
            </w:r>
            <w:r>
              <w:rPr>
                <w:rFonts w:ascii="宋体" w:hAnsi="宋体" w:hint="eastAsia"/>
                <w:szCs w:val="21"/>
              </w:rPr>
              <w:t>则</w:t>
            </w:r>
            <w:r>
              <w:rPr>
                <w:position w:val="-36"/>
              </w:rPr>
              <w:object w:dxaOrig="2079" w:dyaOrig="840">
                <v:shape id="_x0000_i1065" type="#_x0000_t75" style="width:104.25pt;height:42pt" o:ole="">
                  <v:imagedata r:id="rId119" o:title=""/>
                </v:shape>
                <o:OLEObject Type="Embed" ProgID="Equation.DSMT4" ShapeID="_x0000_i1065" DrawAspect="Content" ObjectID="_1690606365" r:id="rId120"/>
              </w:object>
            </w:r>
            <w:r>
              <w:rPr>
                <w:rFonts w:ascii="宋体" w:hAnsi="宋体" w:hint="eastAsia"/>
                <w:szCs w:val="21"/>
              </w:rPr>
              <w:t>,</w:t>
            </w:r>
            <w:r>
              <w:rPr>
                <w:rFonts w:ascii="宋体" w:hAnsi="宋体" w:hint="eastAsia"/>
                <w:szCs w:val="21"/>
              </w:rPr>
              <w:t>故选</w:t>
            </w:r>
            <w:r>
              <w:rPr>
                <w:rFonts w:ascii="宋体" w:hAnsi="宋体" w:hint="eastAsia"/>
                <w:szCs w:val="21"/>
              </w:rPr>
              <w:t>C</w:t>
            </w:r>
            <w:r>
              <w:rPr>
                <w:rFonts w:ascii="宋体" w:hAnsi="宋体" w:hint="eastAsia"/>
                <w:szCs w:val="21"/>
              </w:rPr>
              <w:t>。</w:t>
            </w:r>
          </w:p>
          <w:p w:rsidR="00FB19E6" w:rsidRDefault="003D3A59">
            <w:pPr>
              <w:widowControl/>
              <w:spacing w:line="360" w:lineRule="auto"/>
              <w:jc w:val="left"/>
              <w:textAlignment w:val="center"/>
              <w:rPr>
                <w:rFonts w:ascii="宋体" w:hAnsi="宋体"/>
                <w:szCs w:val="21"/>
              </w:rPr>
            </w:pPr>
            <w:r>
              <w:rPr>
                <w:rFonts w:ascii="宋体" w:hAnsi="宋体"/>
                <w:color w:val="FF00FF"/>
                <w:szCs w:val="21"/>
              </w:rPr>
              <w:t>【</w:t>
            </w:r>
            <w:r>
              <w:rPr>
                <w:rFonts w:ascii="宋体" w:hAnsi="宋体" w:hint="eastAsia"/>
                <w:color w:val="FF00FF"/>
                <w:szCs w:val="21"/>
              </w:rPr>
              <w:t>总结升华</w:t>
            </w:r>
            <w:r>
              <w:rPr>
                <w:rFonts w:ascii="宋体" w:hAnsi="宋体"/>
                <w:color w:val="FF00FF"/>
                <w:szCs w:val="21"/>
              </w:rPr>
              <w:t>】</w:t>
            </w:r>
            <w:r>
              <w:rPr>
                <w:rFonts w:hint="eastAsia"/>
              </w:rPr>
              <w:t>本题考查了并联电路与串联电路的特点、电功率公式，是一道基础题；知道串、并联电路的特点，熟练应用功率公式是解题的关键</w:t>
            </w:r>
            <w:r>
              <w:rPr>
                <w:rFonts w:ascii="Arial" w:hAnsi="Arial" w:cs="Arial" w:hint="eastAsia"/>
                <w:color w:val="000000"/>
                <w:szCs w:val="21"/>
              </w:rPr>
              <w:t>。</w:t>
            </w:r>
          </w:p>
          <w:p w:rsidR="00FB19E6" w:rsidRDefault="003D3A59">
            <w:pPr>
              <w:spacing w:line="360" w:lineRule="auto"/>
              <w:textAlignment w:val="center"/>
              <w:rPr>
                <w:rStyle w:val="biaoti051"/>
                <w:szCs w:val="21"/>
              </w:rPr>
            </w:pPr>
            <w:r>
              <w:rPr>
                <w:rStyle w:val="biaoti051"/>
                <w:rFonts w:hint="eastAsia"/>
                <w:szCs w:val="21"/>
              </w:rPr>
              <w:t>举一反三：</w:t>
            </w:r>
          </w:p>
          <w:p w:rsidR="00FB19E6" w:rsidRDefault="003D3A59">
            <w:pPr>
              <w:spacing w:line="360" w:lineRule="auto"/>
              <w:rPr>
                <w:rFonts w:ascii="宋体" w:hAnsi="宋体"/>
                <w:szCs w:val="21"/>
              </w:rPr>
            </w:pPr>
            <w:r>
              <w:rPr>
                <w:szCs w:val="21"/>
              </w:rPr>
              <w:t>【</w:t>
            </w:r>
            <w:r>
              <w:rPr>
                <w:rFonts w:hint="eastAsia"/>
                <w:szCs w:val="21"/>
              </w:rPr>
              <w:t>变式</w:t>
            </w:r>
            <w:r>
              <w:rPr>
                <w:szCs w:val="21"/>
              </w:rPr>
              <w:t>】</w:t>
            </w:r>
            <w:r>
              <w:rPr>
                <w:rFonts w:ascii="宋体" w:hAnsi="宋体" w:hint="eastAsia"/>
                <w:szCs w:val="21"/>
              </w:rPr>
              <w:t>如图所示，电源电压不变，开关</w:t>
            </w:r>
            <w:r>
              <w:rPr>
                <w:rFonts w:ascii="宋体" w:hAnsi="宋体" w:hint="eastAsia"/>
                <w:iCs/>
                <w:szCs w:val="21"/>
              </w:rPr>
              <w:t>S</w:t>
            </w:r>
            <w:r>
              <w:rPr>
                <w:rFonts w:ascii="宋体" w:hAnsi="宋体" w:hint="eastAsia"/>
                <w:szCs w:val="21"/>
              </w:rPr>
              <w:t>由断开到闭合，电流表两次示数之比为</w:t>
            </w:r>
            <w:r>
              <w:rPr>
                <w:rFonts w:ascii="宋体" w:hAnsi="宋体" w:hint="eastAsia"/>
                <w:szCs w:val="21"/>
              </w:rPr>
              <w:t>2</w:t>
            </w:r>
            <w:r>
              <w:rPr>
                <w:rFonts w:ascii="宋体" w:hAnsi="宋体" w:hint="eastAsia"/>
                <w:szCs w:val="21"/>
              </w:rPr>
              <w:t>∶</w:t>
            </w:r>
            <w:r>
              <w:rPr>
                <w:rFonts w:ascii="宋体" w:hAnsi="宋体" w:hint="eastAsia"/>
                <w:szCs w:val="21"/>
              </w:rPr>
              <w:t>7</w:t>
            </w:r>
            <w:r>
              <w:rPr>
                <w:rFonts w:ascii="宋体" w:hAnsi="宋体" w:hint="eastAsia"/>
                <w:szCs w:val="21"/>
              </w:rPr>
              <w:t>，则电阻</w:t>
            </w:r>
            <w:r>
              <w:rPr>
                <w:rFonts w:ascii="宋体" w:hAnsi="宋体" w:hint="eastAsia"/>
                <w:iCs/>
                <w:szCs w:val="21"/>
              </w:rPr>
              <w:t>R</w:t>
            </w:r>
            <w:r>
              <w:rPr>
                <w:rFonts w:ascii="宋体" w:hAnsi="宋体" w:hint="eastAsia"/>
                <w:szCs w:val="21"/>
                <w:vertAlign w:val="subscript"/>
              </w:rPr>
              <w:t>1</w:t>
            </w:r>
            <w:r>
              <w:rPr>
                <w:rFonts w:ascii="宋体" w:hAnsi="宋体" w:hint="eastAsia"/>
                <w:szCs w:val="21"/>
              </w:rPr>
              <w:t>∶</w:t>
            </w:r>
            <w:r>
              <w:rPr>
                <w:rFonts w:ascii="宋体" w:hAnsi="宋体" w:hint="eastAsia"/>
                <w:iCs/>
                <w:szCs w:val="21"/>
              </w:rPr>
              <w:t>R</w:t>
            </w:r>
            <w:r>
              <w:rPr>
                <w:rFonts w:ascii="宋体" w:hAnsi="宋体" w:hint="eastAsia"/>
                <w:szCs w:val="21"/>
                <w:vertAlign w:val="subscript"/>
              </w:rPr>
              <w:t>2</w:t>
            </w:r>
            <w:r>
              <w:rPr>
                <w:rFonts w:ascii="宋体" w:hAnsi="宋体" w:hint="eastAsia"/>
                <w:szCs w:val="21"/>
              </w:rPr>
              <w:t>＝</w:t>
            </w:r>
            <w:r>
              <w:rPr>
                <w:rFonts w:ascii="宋体" w:hAnsi="宋体" w:hint="eastAsia"/>
                <w:szCs w:val="21"/>
              </w:rPr>
              <w:t>________</w:t>
            </w:r>
            <w:r>
              <w:rPr>
                <w:rFonts w:ascii="宋体" w:hAnsi="宋体" w:hint="eastAsia"/>
                <w:szCs w:val="21"/>
              </w:rPr>
              <w:t>，电功率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iCs/>
                <w:szCs w:val="21"/>
              </w:rPr>
              <w:t>P</w:t>
            </w:r>
            <w:r>
              <w:rPr>
                <w:rFonts w:ascii="宋体" w:hAnsi="宋体" w:hint="eastAsia"/>
                <w:szCs w:val="21"/>
                <w:vertAlign w:val="subscript"/>
              </w:rPr>
              <w:t>2</w:t>
            </w:r>
            <w:r>
              <w:rPr>
                <w:rFonts w:ascii="宋体" w:hAnsi="宋体" w:hint="eastAsia"/>
                <w:szCs w:val="21"/>
              </w:rPr>
              <w:t>＝</w:t>
            </w:r>
            <w:r>
              <w:rPr>
                <w:rFonts w:ascii="宋体" w:hAnsi="宋体" w:hint="eastAsia"/>
                <w:szCs w:val="21"/>
              </w:rPr>
              <w:t>________</w:t>
            </w:r>
            <w:r>
              <w:rPr>
                <w:rFonts w:ascii="宋体" w:hAnsi="宋体" w:hint="eastAsia"/>
                <w:szCs w:val="21"/>
              </w:rPr>
              <w:t>，电功率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szCs w:val="21"/>
              </w:rPr>
              <w:t>________</w:t>
            </w:r>
            <w:r>
              <w:rPr>
                <w:rFonts w:ascii="宋体" w:hAnsi="宋体" w:hint="eastAsia"/>
                <w:szCs w:val="21"/>
              </w:rPr>
              <w:t>，电功率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iCs/>
                <w:szCs w:val="21"/>
              </w:rPr>
              <w:t>P</w:t>
            </w:r>
            <w:r>
              <w:rPr>
                <w:rFonts w:ascii="宋体" w:hAnsi="宋体" w:hint="eastAsia"/>
                <w:szCs w:val="21"/>
              </w:rPr>
              <w:t>＝</w:t>
            </w:r>
            <w:r>
              <w:rPr>
                <w:rFonts w:ascii="宋体" w:hAnsi="宋体" w:hint="eastAsia"/>
                <w:szCs w:val="21"/>
              </w:rPr>
              <w:t>________</w:t>
            </w:r>
            <w:r>
              <w:rPr>
                <w:rFonts w:ascii="宋体" w:hAnsi="宋体" w:hint="eastAsia"/>
                <w:szCs w:val="21"/>
              </w:rPr>
              <w:t>。（</w:t>
            </w:r>
            <w:r>
              <w:rPr>
                <w:rFonts w:ascii="宋体" w:hAnsi="宋体" w:hint="eastAsia"/>
                <w:iCs/>
                <w:szCs w:val="21"/>
              </w:rPr>
              <w:t>P</w:t>
            </w:r>
            <w:r>
              <w:rPr>
                <w:rFonts w:ascii="宋体" w:hAnsi="宋体" w:hint="eastAsia"/>
                <w:szCs w:val="21"/>
                <w:vertAlign w:val="subscript"/>
              </w:rPr>
              <w:t>1</w:t>
            </w:r>
            <w:r>
              <w:rPr>
                <w:rFonts w:ascii="宋体" w:hAnsi="宋体" w:hint="eastAsia"/>
                <w:iCs/>
                <w:szCs w:val="21"/>
              </w:rPr>
              <w:t xml:space="preserve"> </w:t>
            </w:r>
            <w:r>
              <w:rPr>
                <w:rFonts w:ascii="宋体" w:hAnsi="宋体" w:hint="eastAsia"/>
                <w:iCs/>
                <w:szCs w:val="21"/>
              </w:rPr>
              <w:t>、</w:t>
            </w:r>
            <w:r>
              <w:rPr>
                <w:rFonts w:ascii="宋体" w:hAnsi="宋体" w:hint="eastAsia"/>
                <w:iCs/>
                <w:szCs w:val="21"/>
              </w:rPr>
              <w:t>P</w:t>
            </w:r>
            <w:r>
              <w:rPr>
                <w:rFonts w:ascii="宋体" w:hAnsi="宋体" w:hint="eastAsia"/>
                <w:szCs w:val="21"/>
                <w:vertAlign w:val="subscript"/>
              </w:rPr>
              <w:t>2</w:t>
            </w:r>
            <w:r>
              <w:rPr>
                <w:rFonts w:ascii="宋体" w:hAnsi="宋体" w:hint="eastAsia"/>
                <w:szCs w:val="21"/>
              </w:rPr>
              <w:t>分别是开关闭合时</w:t>
            </w:r>
            <w:r>
              <w:rPr>
                <w:rFonts w:ascii="宋体" w:hAnsi="宋体" w:hint="eastAsia"/>
                <w:iCs/>
                <w:szCs w:val="21"/>
              </w:rPr>
              <w:t>R</w:t>
            </w:r>
            <w:r>
              <w:rPr>
                <w:rFonts w:ascii="宋体" w:hAnsi="宋体" w:hint="eastAsia"/>
                <w:szCs w:val="21"/>
                <w:vertAlign w:val="subscript"/>
              </w:rPr>
              <w:t>1</w:t>
            </w:r>
            <w:r>
              <w:rPr>
                <w:rFonts w:ascii="宋体" w:hAnsi="宋体" w:hint="eastAsia"/>
                <w:szCs w:val="21"/>
              </w:rPr>
              <w:t>、</w:t>
            </w:r>
            <w:r>
              <w:rPr>
                <w:rFonts w:ascii="宋体" w:hAnsi="宋体" w:hint="eastAsia"/>
                <w:iCs/>
                <w:szCs w:val="21"/>
              </w:rPr>
              <w:t>R</w:t>
            </w:r>
            <w:r>
              <w:rPr>
                <w:rFonts w:ascii="宋体" w:hAnsi="宋体" w:hint="eastAsia"/>
                <w:szCs w:val="21"/>
                <w:vertAlign w:val="subscript"/>
              </w:rPr>
              <w:t>2</w:t>
            </w:r>
            <w:r>
              <w:rPr>
                <w:rFonts w:ascii="宋体" w:hAnsi="宋体" w:hint="eastAsia"/>
                <w:szCs w:val="21"/>
              </w:rPr>
              <w:t>的电功率，</w:t>
            </w:r>
            <w:r>
              <w:rPr>
                <w:rFonts w:ascii="宋体" w:hAnsi="宋体" w:hint="eastAsia"/>
                <w:szCs w:val="21"/>
              </w:rPr>
              <w:t>P</w:t>
            </w:r>
            <w:r>
              <w:rPr>
                <w:rFonts w:ascii="宋体" w:hAnsi="宋体" w:hint="eastAsia"/>
                <w:szCs w:val="21"/>
              </w:rPr>
              <w:t>是开关闭合时</w:t>
            </w:r>
            <w:r>
              <w:rPr>
                <w:rFonts w:ascii="宋体" w:hAnsi="宋体" w:hint="eastAsia"/>
                <w:iCs/>
                <w:szCs w:val="21"/>
              </w:rPr>
              <w:t>R</w:t>
            </w:r>
            <w:r>
              <w:rPr>
                <w:rFonts w:ascii="宋体" w:hAnsi="宋体" w:hint="eastAsia"/>
                <w:szCs w:val="21"/>
                <w:vertAlign w:val="subscript"/>
              </w:rPr>
              <w:t>1</w:t>
            </w:r>
            <w:r>
              <w:rPr>
                <w:rFonts w:ascii="宋体" w:hAnsi="宋体" w:hint="eastAsia"/>
                <w:szCs w:val="21"/>
              </w:rPr>
              <w:t>、</w:t>
            </w:r>
            <w:r>
              <w:rPr>
                <w:rFonts w:ascii="宋体" w:hAnsi="宋体" w:hint="eastAsia"/>
                <w:iCs/>
                <w:szCs w:val="21"/>
              </w:rPr>
              <w:t>R</w:t>
            </w:r>
            <w:r>
              <w:rPr>
                <w:rFonts w:ascii="宋体" w:hAnsi="宋体" w:hint="eastAsia"/>
                <w:szCs w:val="21"/>
                <w:vertAlign w:val="subscript"/>
              </w:rPr>
              <w:t>2</w:t>
            </w:r>
            <w:r>
              <w:rPr>
                <w:rFonts w:ascii="宋体" w:hAnsi="宋体" w:hint="eastAsia"/>
                <w:szCs w:val="21"/>
              </w:rPr>
              <w:t>的总电功率，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′是指开关断开时</w:t>
            </w:r>
            <w:r>
              <w:rPr>
                <w:rFonts w:ascii="宋体" w:hAnsi="宋体" w:hint="eastAsia"/>
                <w:iCs/>
                <w:szCs w:val="21"/>
              </w:rPr>
              <w:t>R</w:t>
            </w:r>
            <w:r>
              <w:rPr>
                <w:rFonts w:ascii="宋体" w:hAnsi="宋体" w:hint="eastAsia"/>
                <w:szCs w:val="21"/>
                <w:vertAlign w:val="subscript"/>
              </w:rPr>
              <w:t>1</w:t>
            </w:r>
            <w:r>
              <w:rPr>
                <w:rFonts w:ascii="宋体" w:hAnsi="宋体" w:hint="eastAsia"/>
                <w:szCs w:val="21"/>
              </w:rPr>
              <w:t>的电功率）</w:t>
            </w:r>
          </w:p>
          <w:p w:rsidR="00FB19E6" w:rsidRDefault="003D3A59">
            <w:pPr>
              <w:pStyle w:val="aa"/>
              <w:spacing w:line="360" w:lineRule="auto"/>
              <w:rPr>
                <w:rFonts w:ascii="宋体" w:hAnsi="宋体"/>
                <w:szCs w:val="21"/>
              </w:rPr>
            </w:pPr>
            <w:r>
              <w:rPr>
                <w:rFonts w:ascii="宋体" w:hAnsi="宋体"/>
                <w:noProof/>
                <w:szCs w:val="21"/>
              </w:rPr>
              <w:drawing>
                <wp:anchor distT="0" distB="0" distL="114300" distR="114300" simplePos="0" relativeHeight="251660288" behindDoc="0" locked="0" layoutInCell="1" allowOverlap="1" wp14:anchorId="0BB4F2A4" wp14:editId="37CD32DA">
                  <wp:simplePos x="0" y="0"/>
                  <wp:positionH relativeFrom="column">
                    <wp:posOffset>287655</wp:posOffset>
                  </wp:positionH>
                  <wp:positionV relativeFrom="paragraph">
                    <wp:posOffset>61595</wp:posOffset>
                  </wp:positionV>
                  <wp:extent cx="1257300" cy="1190625"/>
                  <wp:effectExtent l="0" t="0" r="0" b="9525"/>
                  <wp:wrapSquare wrapText="bothSides"/>
                  <wp:docPr id="42"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06738" name="图片 18" descr="北京四中网校www.etiantian.com"/>
                          <pic:cNvPicPr>
                            <a:picLocks noChangeAspect="1"/>
                          </pic:cNvPicPr>
                        </pic:nvPicPr>
                        <pic:blipFill>
                          <a:blip r:embed="rId121"/>
                          <a:stretch>
                            <a:fillRect/>
                          </a:stretch>
                        </pic:blipFill>
                        <pic:spPr>
                          <a:xfrm>
                            <a:off x="0" y="0"/>
                            <a:ext cx="1257300" cy="1190625"/>
                          </a:xfrm>
                          <a:prstGeom prst="rect">
                            <a:avLst/>
                          </a:prstGeom>
                          <a:noFill/>
                          <a:ln>
                            <a:noFill/>
                          </a:ln>
                        </pic:spPr>
                      </pic:pic>
                    </a:graphicData>
                  </a:graphic>
                </wp:anchor>
              </w:drawing>
            </w:r>
          </w:p>
          <w:p w:rsidR="00FB19E6" w:rsidRDefault="00FB19E6">
            <w:pPr>
              <w:spacing w:line="360" w:lineRule="auto"/>
              <w:rPr>
                <w:rFonts w:ascii="宋体" w:hAnsi="宋体"/>
                <w:szCs w:val="21"/>
              </w:rPr>
            </w:pPr>
          </w:p>
          <w:p w:rsidR="00FB19E6" w:rsidRDefault="00FB19E6">
            <w:pPr>
              <w:spacing w:line="360" w:lineRule="auto"/>
              <w:rPr>
                <w:rFonts w:ascii="宋体" w:hAnsi="宋体"/>
                <w:szCs w:val="21"/>
              </w:rPr>
            </w:pPr>
          </w:p>
          <w:p w:rsidR="00FB19E6" w:rsidRDefault="00FB19E6">
            <w:pPr>
              <w:spacing w:line="360" w:lineRule="auto"/>
              <w:ind w:left="420"/>
              <w:outlineLvl w:val="0"/>
              <w:rPr>
                <w:rFonts w:ascii="宋体" w:hAnsi="宋体"/>
                <w:szCs w:val="21"/>
              </w:rPr>
            </w:pPr>
          </w:p>
          <w:p w:rsidR="00FB19E6" w:rsidRDefault="00FB19E6">
            <w:pPr>
              <w:spacing w:line="360" w:lineRule="auto"/>
              <w:ind w:left="420"/>
              <w:outlineLvl w:val="0"/>
              <w:rPr>
                <w:rFonts w:ascii="宋体" w:hAnsi="宋体"/>
                <w:szCs w:val="21"/>
              </w:rPr>
            </w:pPr>
          </w:p>
          <w:p w:rsidR="00FB19E6" w:rsidRDefault="003D3A59">
            <w:pPr>
              <w:spacing w:line="360" w:lineRule="auto"/>
              <w:textAlignment w:val="center"/>
              <w:rPr>
                <w:rFonts w:ascii="宋体" w:hAnsi="宋体"/>
                <w:color w:val="FF00FF"/>
                <w:szCs w:val="21"/>
              </w:rPr>
            </w:pPr>
            <w:r>
              <w:rPr>
                <w:rFonts w:ascii="宋体" w:hAnsi="宋体"/>
                <w:color w:val="FF00FF"/>
                <w:szCs w:val="21"/>
              </w:rPr>
              <w:t>【</w:t>
            </w:r>
            <w:r>
              <w:rPr>
                <w:rFonts w:ascii="宋体" w:hAnsi="宋体" w:hint="eastAsia"/>
                <w:color w:val="FF00FF"/>
                <w:szCs w:val="21"/>
              </w:rPr>
              <w:t>答案与解析</w:t>
            </w:r>
            <w:r>
              <w:rPr>
                <w:rFonts w:ascii="宋体" w:hAnsi="宋体"/>
                <w:color w:val="FF00FF"/>
                <w:szCs w:val="21"/>
              </w:rPr>
              <w:t>】</w:t>
            </w:r>
            <w:r>
              <w:rPr>
                <w:rFonts w:ascii="宋体" w:hAnsi="宋体" w:hint="eastAsia"/>
                <w:szCs w:val="21"/>
              </w:rPr>
              <w:t>开关断开时，等效电路如图甲所示，开关闭合时，等效电路如图乙所示。</w:t>
            </w:r>
          </w:p>
          <w:p w:rsidR="00FB19E6" w:rsidRDefault="003D3A59">
            <w:pPr>
              <w:spacing w:line="360" w:lineRule="auto"/>
              <w:ind w:left="644"/>
              <w:rPr>
                <w:rFonts w:ascii="宋体" w:hAnsi="宋体"/>
                <w:szCs w:val="21"/>
              </w:rPr>
            </w:pPr>
            <w:r>
              <w:rPr>
                <w:rFonts w:ascii="宋体" w:hAnsi="宋体" w:hint="eastAsia"/>
                <w:noProof/>
                <w:szCs w:val="21"/>
              </w:rPr>
              <w:drawing>
                <wp:inline distT="0" distB="0" distL="114300" distR="114300" wp14:anchorId="5624B4A7" wp14:editId="5933543E">
                  <wp:extent cx="857250" cy="1095375"/>
                  <wp:effectExtent l="0" t="0" r="0" b="9525"/>
                  <wp:docPr id="43" name="图片 6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885361" name="图片 65" descr="北京四中网校www.etiantian.com"/>
                          <pic:cNvPicPr>
                            <a:picLocks noChangeAspect="1"/>
                          </pic:cNvPicPr>
                        </pic:nvPicPr>
                        <pic:blipFill>
                          <a:blip r:embed="rId122"/>
                          <a:stretch>
                            <a:fillRect/>
                          </a:stretch>
                        </pic:blipFill>
                        <pic:spPr>
                          <a:xfrm>
                            <a:off x="0" y="0"/>
                            <a:ext cx="857250" cy="1095375"/>
                          </a:xfrm>
                          <a:prstGeom prst="rect">
                            <a:avLst/>
                          </a:prstGeom>
                          <a:noFill/>
                          <a:ln>
                            <a:noFill/>
                          </a:ln>
                        </pic:spPr>
                      </pic:pic>
                    </a:graphicData>
                  </a:graphic>
                </wp:inline>
              </w:drawing>
            </w:r>
            <w:r>
              <w:rPr>
                <w:rFonts w:ascii="宋体" w:hAnsi="宋体" w:hint="eastAsia"/>
                <w:szCs w:val="21"/>
              </w:rPr>
              <w:t xml:space="preserve">                    </w:t>
            </w:r>
            <w:r>
              <w:rPr>
                <w:rFonts w:ascii="宋体" w:hAnsi="宋体" w:hint="eastAsia"/>
                <w:noProof/>
                <w:szCs w:val="21"/>
              </w:rPr>
              <w:drawing>
                <wp:inline distT="0" distB="0" distL="114300" distR="114300" wp14:anchorId="2133A5BE" wp14:editId="556A2DFB">
                  <wp:extent cx="1095375" cy="1276350"/>
                  <wp:effectExtent l="0" t="0" r="9525" b="0"/>
                  <wp:docPr id="44" name="图片 6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497204" name="图片 66" descr="北京四中网校www.etiantian.com"/>
                          <pic:cNvPicPr>
                            <a:picLocks noChangeAspect="1"/>
                          </pic:cNvPicPr>
                        </pic:nvPicPr>
                        <pic:blipFill>
                          <a:blip r:embed="rId123"/>
                          <a:stretch>
                            <a:fillRect/>
                          </a:stretch>
                        </pic:blipFill>
                        <pic:spPr>
                          <a:xfrm>
                            <a:off x="0" y="0"/>
                            <a:ext cx="1095375" cy="1276350"/>
                          </a:xfrm>
                          <a:prstGeom prst="rect">
                            <a:avLst/>
                          </a:prstGeom>
                          <a:noFill/>
                          <a:ln>
                            <a:noFill/>
                          </a:ln>
                        </pic:spPr>
                      </pic:pic>
                    </a:graphicData>
                  </a:graphic>
                </wp:inline>
              </w:drawing>
            </w:r>
          </w:p>
          <w:p w:rsidR="00FB19E6" w:rsidRDefault="003D3A59">
            <w:pPr>
              <w:spacing w:line="360" w:lineRule="auto"/>
              <w:ind w:leftChars="100" w:left="210"/>
              <w:outlineLvl w:val="0"/>
            </w:pPr>
            <w:r>
              <w:rPr>
                <w:rFonts w:ascii="宋体" w:hAnsi="宋体" w:hint="eastAsia"/>
                <w:szCs w:val="21"/>
              </w:rPr>
              <w:t>在图甲和图乙中，因为</w:t>
            </w:r>
            <w:r>
              <w:rPr>
                <w:rFonts w:ascii="宋体" w:hAnsi="宋体" w:hint="eastAsia"/>
                <w:szCs w:val="21"/>
              </w:rPr>
              <w:t>R</w:t>
            </w:r>
            <w:r>
              <w:rPr>
                <w:rFonts w:ascii="宋体" w:hAnsi="宋体" w:hint="eastAsia"/>
                <w:szCs w:val="21"/>
                <w:vertAlign w:val="subscript"/>
              </w:rPr>
              <w:t>1</w:t>
            </w:r>
            <w:r>
              <w:rPr>
                <w:rFonts w:ascii="宋体" w:hAnsi="宋体" w:hint="eastAsia"/>
                <w:szCs w:val="21"/>
              </w:rPr>
              <w:t>阻值不变，其两端电压等于电源电压不变，所以通过</w:t>
            </w:r>
            <w:r>
              <w:rPr>
                <w:rFonts w:ascii="宋体" w:hAnsi="宋体" w:hint="eastAsia"/>
                <w:szCs w:val="21"/>
              </w:rPr>
              <w:t>R</w:t>
            </w:r>
            <w:r>
              <w:rPr>
                <w:rFonts w:ascii="宋体" w:hAnsi="宋体" w:hint="eastAsia"/>
                <w:szCs w:val="21"/>
                <w:vertAlign w:val="subscript"/>
              </w:rPr>
              <w:t>1</w:t>
            </w:r>
            <w:r>
              <w:rPr>
                <w:rFonts w:ascii="宋体" w:hAnsi="宋体" w:hint="eastAsia"/>
                <w:szCs w:val="21"/>
              </w:rPr>
              <w:t>的电流不变，开关断开时，电流表测通过</w:t>
            </w:r>
            <w:r>
              <w:rPr>
                <w:rFonts w:ascii="宋体" w:hAnsi="宋体" w:hint="eastAsia"/>
                <w:szCs w:val="21"/>
              </w:rPr>
              <w:t>R</w:t>
            </w:r>
            <w:r>
              <w:rPr>
                <w:rFonts w:ascii="宋体" w:hAnsi="宋体" w:hint="eastAsia"/>
                <w:szCs w:val="21"/>
                <w:vertAlign w:val="subscript"/>
              </w:rPr>
              <w:t>1</w:t>
            </w:r>
            <w:r>
              <w:rPr>
                <w:rFonts w:ascii="宋体" w:hAnsi="宋体" w:hint="eastAsia"/>
                <w:szCs w:val="21"/>
              </w:rPr>
              <w:t>的电流</w:t>
            </w:r>
            <w:r>
              <w:rPr>
                <w:rFonts w:ascii="宋体" w:hAnsi="宋体" w:hint="eastAsia"/>
                <w:szCs w:val="21"/>
              </w:rPr>
              <w:t>I</w:t>
            </w:r>
            <w:r>
              <w:rPr>
                <w:rFonts w:ascii="宋体" w:hAnsi="宋体" w:hint="eastAsia"/>
                <w:szCs w:val="21"/>
                <w:vertAlign w:val="subscript"/>
              </w:rPr>
              <w:t>1</w:t>
            </w:r>
            <w:r>
              <w:rPr>
                <w:rFonts w:ascii="宋体" w:hAnsi="宋体" w:hint="eastAsia"/>
                <w:szCs w:val="21"/>
              </w:rPr>
              <w:t>，开关闭合时，电流表测干路电流</w:t>
            </w:r>
            <w:r>
              <w:rPr>
                <w:rFonts w:ascii="宋体" w:hAnsi="宋体" w:hint="eastAsia"/>
                <w:szCs w:val="21"/>
              </w:rPr>
              <w:t>I</w:t>
            </w:r>
            <w:r>
              <w:rPr>
                <w:rFonts w:ascii="宋体" w:hAnsi="宋体" w:hint="eastAsia"/>
                <w:szCs w:val="21"/>
              </w:rPr>
              <w:t>，由题可得</w:t>
            </w:r>
            <w:r>
              <w:rPr>
                <w:rFonts w:ascii="宋体" w:hAnsi="宋体"/>
                <w:position w:val="-24"/>
                <w:szCs w:val="21"/>
              </w:rPr>
              <w:object w:dxaOrig="680" w:dyaOrig="620">
                <v:shape id="_x0000_i1066" type="#_x0000_t75" alt="北京四中网校www.etiantian.com" style="width:33.75pt;height:30.75pt" o:ole="">
                  <v:imagedata r:id="rId124" o:title=""/>
                </v:shape>
                <o:OLEObject Type="Embed" ProgID="Equation.DSMT4" ShapeID="_x0000_i1066" DrawAspect="Content" ObjectID="_1690606366" r:id="rId125"/>
              </w:object>
            </w:r>
            <w:r>
              <w:rPr>
                <w:rFonts w:ascii="宋体" w:hAnsi="宋体" w:hint="eastAsia"/>
                <w:szCs w:val="21"/>
              </w:rPr>
              <w:t xml:space="preserve">, </w:t>
            </w:r>
            <w:r>
              <w:rPr>
                <w:rFonts w:ascii="宋体" w:hAnsi="宋体" w:hint="eastAsia"/>
                <w:szCs w:val="21"/>
              </w:rPr>
              <w:t>所以</w:t>
            </w:r>
            <w:r>
              <w:rPr>
                <w:position w:val="-30"/>
              </w:rPr>
              <w:object w:dxaOrig="700" w:dyaOrig="680">
                <v:shape id="_x0000_i1067" type="#_x0000_t75" alt="北京四中网校www.etiantian.com" style="width:35.25pt;height:33.75pt" o:ole="">
                  <v:imagedata r:id="rId126" o:title=""/>
                </v:shape>
                <o:OLEObject Type="Embed" ProgID="Equation.DSMT4" ShapeID="_x0000_i1067" DrawAspect="Content" ObjectID="_1690606367" r:id="rId127"/>
              </w:object>
            </w:r>
            <w:r>
              <w:rPr>
                <w:rFonts w:hint="eastAsia"/>
              </w:rPr>
              <w:t xml:space="preserve">   </w:t>
            </w:r>
            <w:r>
              <w:rPr>
                <w:rFonts w:hint="eastAsia"/>
              </w:rPr>
              <w:t>，</w:t>
            </w:r>
            <w:r>
              <w:rPr>
                <w:position w:val="-60"/>
              </w:rPr>
              <w:object w:dxaOrig="1740" w:dyaOrig="1320">
                <v:shape id="_x0000_i1068" type="#_x0000_t75" alt="北京四中网校www.etiantian.com" style="width:87pt;height:66pt" o:ole="">
                  <v:imagedata r:id="rId128" o:title=""/>
                </v:shape>
                <o:OLEObject Type="Embed" ProgID="Equation.DSMT4" ShapeID="_x0000_i1068" DrawAspect="Content" ObjectID="_1690606368" r:id="rId129"/>
              </w:object>
            </w:r>
            <w:r>
              <w:rPr>
                <w:rFonts w:hint="eastAsia"/>
              </w:rPr>
              <w:t xml:space="preserve">  </w:t>
            </w:r>
            <w:r>
              <w:rPr>
                <w:rFonts w:hint="eastAsia"/>
              </w:rPr>
              <w:t>，</w:t>
            </w:r>
            <w:r>
              <w:rPr>
                <w:position w:val="-30"/>
              </w:rPr>
              <w:object w:dxaOrig="1820" w:dyaOrig="680">
                <v:shape id="_x0000_i1069" type="#_x0000_t75" alt="北京四中网校www.etiantian.com" style="width:90.75pt;height:33.75pt" o:ole="">
                  <v:imagedata r:id="rId130" o:title=""/>
                </v:shape>
                <o:OLEObject Type="Embed" ProgID="Equation.DSMT4" ShapeID="_x0000_i1069" DrawAspect="Content" ObjectID="_1690606369" r:id="rId131"/>
              </w:object>
            </w:r>
            <w:r>
              <w:rPr>
                <w:rFonts w:hint="eastAsia"/>
              </w:rPr>
              <w:t>，</w:t>
            </w:r>
            <w:r>
              <w:rPr>
                <w:position w:val="-62"/>
              </w:rPr>
              <w:object w:dxaOrig="1280" w:dyaOrig="1359">
                <v:shape id="_x0000_i1070" type="#_x0000_t75" alt="北京四中网校www.etiantian.com" style="width:63.75pt;height:68.25pt" o:ole="">
                  <v:imagedata r:id="rId132" o:title=""/>
                </v:shape>
                <o:OLEObject Type="Embed" ProgID="Equation.DSMT4" ShapeID="_x0000_i1070" DrawAspect="Content" ObjectID="_1690606370" r:id="rId133"/>
              </w:object>
            </w:r>
            <w:r>
              <w:rPr>
                <w:rFonts w:hint="eastAsia"/>
              </w:rPr>
              <w:t xml:space="preserve">   </w:t>
            </w:r>
            <w:r>
              <w:rPr>
                <w:rFonts w:hint="eastAsia"/>
              </w:rPr>
              <w:t>，</w:t>
            </w:r>
            <w:r>
              <w:rPr>
                <w:position w:val="-24"/>
              </w:rPr>
              <w:object w:dxaOrig="1740" w:dyaOrig="620">
                <v:shape id="_x0000_i1071" type="#_x0000_t75" alt="北京四中网校www.etiantian.com" style="width:87pt;height:30.75pt" o:ole="">
                  <v:imagedata r:id="rId134" o:title=""/>
                </v:shape>
                <o:OLEObject Type="Embed" ProgID="Equation.DSMT4" ShapeID="_x0000_i1071" DrawAspect="Content" ObjectID="_1690606371" r:id="rId135"/>
              </w:object>
            </w:r>
            <w:r>
              <w:rPr>
                <w:rFonts w:hint="eastAsia"/>
              </w:rPr>
              <w:t>。</w:t>
            </w:r>
          </w:p>
          <w:p w:rsidR="00FB19E6" w:rsidRDefault="003D3A59">
            <w:pPr>
              <w:spacing w:line="360" w:lineRule="auto"/>
              <w:textAlignment w:val="center"/>
              <w:rPr>
                <w:b/>
                <w:sz w:val="28"/>
                <w:szCs w:val="28"/>
              </w:rPr>
            </w:pPr>
            <w:r>
              <w:rPr>
                <w:rStyle w:val="biaoti031"/>
                <w:rFonts w:hint="default"/>
              </w:rPr>
              <w:t>类型二、</w:t>
            </w:r>
            <w:r>
              <w:rPr>
                <w:rFonts w:hint="eastAsia"/>
                <w:b/>
                <w:color w:val="FF9300"/>
                <w:szCs w:val="21"/>
              </w:rPr>
              <w:t>焦耳定律</w:t>
            </w:r>
          </w:p>
          <w:p w:rsidR="00FB19E6" w:rsidRDefault="003D3A59">
            <w:pPr>
              <w:spacing w:line="360" w:lineRule="auto"/>
              <w:rPr>
                <w:rFonts w:ascii="宋体" w:hAnsi="宋体" w:cs="Arial"/>
                <w:color w:val="000000"/>
                <w:kern w:val="0"/>
                <w:szCs w:val="21"/>
              </w:rPr>
            </w:pPr>
            <w:r>
              <w:rPr>
                <w:rFonts w:ascii="宋体" w:hAnsi="宋体"/>
                <w:noProof/>
                <w:kern w:val="0"/>
                <w:szCs w:val="21"/>
              </w:rPr>
              <w:drawing>
                <wp:inline distT="0" distB="0" distL="114300" distR="114300" wp14:anchorId="6572ECB8" wp14:editId="04F03653">
                  <wp:extent cx="323850" cy="333375"/>
                  <wp:effectExtent l="0" t="0" r="0" b="9525"/>
                  <wp:docPr id="45" name="图片 7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65607" name="图片 73"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cs="Arial" w:hint="eastAsia"/>
                <w:color w:val="000000"/>
                <w:kern w:val="0"/>
                <w:szCs w:val="21"/>
              </w:rPr>
              <w:t>7</w:t>
            </w:r>
            <w:r>
              <w:rPr>
                <w:rFonts w:ascii="宋体" w:hAnsi="宋体" w:cs="Arial"/>
                <w:color w:val="000000"/>
                <w:kern w:val="0"/>
                <w:szCs w:val="21"/>
              </w:rPr>
              <w:t>．如图所示，是研究电流热效应的部分实验电路，甲电阻丝的阻值小于乙电阻丝的阻值．比较通电后两根电阻丝各自两端的电压</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以及它们在相同时间内分别产生的热量</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color w:val="000000"/>
                <w:kern w:val="0"/>
                <w:szCs w:val="21"/>
              </w:rPr>
              <w:t>的大小，下面关系中正确的是（　　）</w:t>
            </w:r>
          </w:p>
          <w:p w:rsidR="00FB19E6" w:rsidRDefault="003D3A59">
            <w:pPr>
              <w:spacing w:line="360" w:lineRule="auto"/>
              <w:rPr>
                <w:rFonts w:ascii="宋体" w:hAnsi="宋体" w:cs="Arial"/>
                <w:color w:val="000000"/>
                <w:kern w:val="0"/>
                <w:szCs w:val="21"/>
              </w:rPr>
            </w:pPr>
            <w:r>
              <w:rPr>
                <w:rFonts w:ascii="宋体" w:hAnsi="宋体" w:cs="Arial"/>
                <w:noProof/>
                <w:color w:val="000000"/>
                <w:kern w:val="0"/>
                <w:szCs w:val="21"/>
              </w:rPr>
              <w:drawing>
                <wp:inline distT="0" distB="0" distL="114300" distR="114300" wp14:anchorId="0E60BBB6" wp14:editId="300DF961">
                  <wp:extent cx="1868170" cy="2076450"/>
                  <wp:effectExtent l="0" t="0" r="17780" b="0"/>
                  <wp:docPr id="46" name="图片 7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19619" name="图片 74" descr="北京四中网校www.etiantian.com"/>
                          <pic:cNvPicPr>
                            <a:picLocks noChangeAspect="1"/>
                          </pic:cNvPicPr>
                        </pic:nvPicPr>
                        <pic:blipFill>
                          <a:blip r:embed="rId136" r:link="rId137"/>
                          <a:stretch>
                            <a:fillRect/>
                          </a:stretch>
                        </pic:blipFill>
                        <pic:spPr>
                          <a:xfrm>
                            <a:off x="0" y="0"/>
                            <a:ext cx="1868170" cy="2076450"/>
                          </a:xfrm>
                          <a:prstGeom prst="rect">
                            <a:avLst/>
                          </a:prstGeom>
                          <a:noFill/>
                          <a:ln>
                            <a:noFill/>
                          </a:ln>
                        </pic:spPr>
                      </pic:pic>
                    </a:graphicData>
                  </a:graphic>
                </wp:inline>
              </w:drawing>
            </w:r>
          </w:p>
          <w:p w:rsidR="00FB19E6" w:rsidRDefault="003D3A59">
            <w:pPr>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hint="eastAsia"/>
                <w:color w:val="000000"/>
                <w:kern w:val="0"/>
                <w:szCs w:val="21"/>
                <w:vertAlign w:val="subscript"/>
              </w:rPr>
              <w:t xml:space="preserve">     </w:t>
            </w: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hint="eastAsia"/>
                <w:color w:val="000000"/>
                <w:kern w:val="0"/>
                <w:szCs w:val="21"/>
                <w:vertAlign w:val="subscript"/>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p>
          <w:p w:rsidR="00FB19E6" w:rsidRDefault="003D3A59">
            <w:pPr>
              <w:spacing w:line="360" w:lineRule="auto"/>
              <w:rPr>
                <w:rFonts w:ascii="宋体" w:hAnsi="宋体" w:cs="Arial"/>
                <w:color w:val="FF00FF"/>
                <w:kern w:val="0"/>
                <w:szCs w:val="21"/>
              </w:rPr>
            </w:pPr>
            <w:r>
              <w:rPr>
                <w:rFonts w:ascii="宋体" w:hAnsi="宋体" w:cs="Arial" w:hint="eastAsia"/>
                <w:color w:val="FF00FF"/>
                <w:kern w:val="0"/>
                <w:szCs w:val="21"/>
              </w:rPr>
              <w:t>【思路点拨】</w:t>
            </w:r>
            <w:r>
              <w:rPr>
                <w:rFonts w:ascii="宋体" w:hAnsi="宋体" w:cs="Arial"/>
                <w:color w:val="000000"/>
                <w:szCs w:val="21"/>
              </w:rPr>
              <w:t>两电阻丝串联，流过它们的电流</w:t>
            </w:r>
            <w:r>
              <w:rPr>
                <w:rFonts w:ascii="宋体" w:hAnsi="宋体" w:cs="Arial"/>
                <w:color w:val="000000"/>
                <w:szCs w:val="21"/>
              </w:rPr>
              <w:t>I</w:t>
            </w:r>
            <w:r>
              <w:rPr>
                <w:rFonts w:ascii="宋体" w:hAnsi="宋体" w:cs="Arial"/>
                <w:color w:val="000000"/>
                <w:szCs w:val="21"/>
              </w:rPr>
              <w:t>相等，通电时间</w:t>
            </w:r>
            <w:r>
              <w:rPr>
                <w:rFonts w:ascii="宋体" w:hAnsi="宋体" w:cs="Arial"/>
                <w:color w:val="000000"/>
                <w:szCs w:val="21"/>
              </w:rPr>
              <w:t>t</w:t>
            </w:r>
            <w:r>
              <w:rPr>
                <w:rFonts w:ascii="宋体" w:hAnsi="宋体" w:cs="Arial"/>
                <w:color w:val="000000"/>
                <w:szCs w:val="21"/>
              </w:rPr>
              <w:t>相等，由</w:t>
            </w:r>
            <w:r>
              <w:rPr>
                <w:rFonts w:ascii="宋体" w:hAnsi="宋体" w:cs="Arial"/>
                <w:color w:val="000000"/>
                <w:szCs w:val="21"/>
              </w:rPr>
              <w:t>U=IR</w:t>
            </w:r>
            <w:r>
              <w:rPr>
                <w:rFonts w:ascii="宋体" w:hAnsi="宋体" w:cs="Arial"/>
                <w:color w:val="000000"/>
                <w:szCs w:val="21"/>
              </w:rPr>
              <w:t>判断它们间的电压关系，由</w:t>
            </w:r>
            <w:r>
              <w:rPr>
                <w:rFonts w:ascii="宋体" w:hAnsi="宋体" w:cs="Arial"/>
                <w:color w:val="000000"/>
                <w:szCs w:val="21"/>
              </w:rPr>
              <w:t>Q=I</w:t>
            </w:r>
            <w:r>
              <w:rPr>
                <w:rFonts w:ascii="宋体" w:hAnsi="宋体" w:cs="Arial"/>
                <w:color w:val="000000"/>
                <w:szCs w:val="21"/>
                <w:vertAlign w:val="superscript"/>
              </w:rPr>
              <w:t>2</w:t>
            </w:r>
            <w:r>
              <w:rPr>
                <w:rFonts w:ascii="宋体" w:hAnsi="宋体" w:cs="Arial"/>
                <w:color w:val="000000"/>
                <w:szCs w:val="21"/>
              </w:rPr>
              <w:t>Rt</w:t>
            </w:r>
            <w:r>
              <w:rPr>
                <w:rFonts w:ascii="宋体" w:hAnsi="宋体" w:cs="Arial"/>
                <w:color w:val="000000"/>
                <w:szCs w:val="21"/>
              </w:rPr>
              <w:t>判断它们产生的热量关系</w:t>
            </w:r>
            <w:r>
              <w:rPr>
                <w:rFonts w:ascii="宋体" w:hAnsi="宋体" w:cs="Arial" w:hint="eastAsia"/>
                <w:color w:val="000000"/>
                <w:szCs w:val="21"/>
              </w:rPr>
              <w:t>。</w:t>
            </w:r>
          </w:p>
          <w:p w:rsidR="00FB19E6" w:rsidRDefault="003D3A59">
            <w:pPr>
              <w:spacing w:line="360" w:lineRule="auto"/>
              <w:rPr>
                <w:rFonts w:ascii="宋体" w:hAnsi="宋体" w:cs="Arial"/>
                <w:color w:val="000000"/>
                <w:kern w:val="0"/>
                <w:szCs w:val="21"/>
              </w:rPr>
            </w:pPr>
            <w:r>
              <w:rPr>
                <w:rFonts w:ascii="宋体" w:hAnsi="宋体" w:cs="Arial" w:hint="eastAsia"/>
                <w:color w:val="FF00FF"/>
                <w:kern w:val="0"/>
                <w:szCs w:val="21"/>
              </w:rPr>
              <w:t>【答案】</w:t>
            </w:r>
            <w:r>
              <w:rPr>
                <w:rFonts w:ascii="宋体" w:hAnsi="宋体" w:cs="Arial" w:hint="eastAsia"/>
                <w:color w:val="000000"/>
                <w:kern w:val="0"/>
                <w:szCs w:val="21"/>
              </w:rPr>
              <w:t>C</w:t>
            </w:r>
          </w:p>
          <w:p w:rsidR="00FB19E6" w:rsidRDefault="003D3A59">
            <w:pPr>
              <w:spacing w:line="360" w:lineRule="auto"/>
              <w:rPr>
                <w:rFonts w:ascii="宋体" w:hAnsi="宋体" w:cs="Arial"/>
                <w:color w:val="000000"/>
                <w:kern w:val="0"/>
                <w:szCs w:val="21"/>
              </w:rPr>
            </w:pPr>
            <w:r>
              <w:rPr>
                <w:rFonts w:ascii="宋体" w:hAnsi="宋体" w:cs="Arial" w:hint="eastAsia"/>
                <w:color w:val="FF00FF"/>
                <w:kern w:val="0"/>
                <w:szCs w:val="21"/>
              </w:rPr>
              <w:t>【解析】</w:t>
            </w:r>
            <w:r>
              <w:rPr>
                <w:rFonts w:ascii="宋体" w:hAnsi="宋体" w:cs="Arial"/>
                <w:color w:val="000000"/>
                <w:kern w:val="0"/>
                <w:szCs w:val="21"/>
              </w:rPr>
              <w:t>由于两电阻丝串联，流过它们的电流</w:t>
            </w:r>
            <w:r>
              <w:rPr>
                <w:rFonts w:ascii="宋体" w:hAnsi="宋体" w:cs="Arial"/>
                <w:color w:val="000000"/>
                <w:kern w:val="0"/>
                <w:szCs w:val="21"/>
              </w:rPr>
              <w:t>I</w:t>
            </w:r>
            <w:r>
              <w:rPr>
                <w:rFonts w:ascii="宋体" w:hAnsi="宋体" w:cs="Arial"/>
                <w:color w:val="000000"/>
                <w:kern w:val="0"/>
                <w:szCs w:val="21"/>
              </w:rPr>
              <w:t>相等，通电时间</w:t>
            </w:r>
            <w:r>
              <w:rPr>
                <w:rFonts w:ascii="宋体" w:hAnsi="宋体" w:cs="Arial"/>
                <w:color w:val="000000"/>
                <w:kern w:val="0"/>
                <w:szCs w:val="21"/>
              </w:rPr>
              <w:t>t</w:t>
            </w:r>
            <w:r>
              <w:rPr>
                <w:rFonts w:ascii="宋体" w:hAnsi="宋体" w:cs="Arial"/>
                <w:color w:val="000000"/>
                <w:kern w:val="0"/>
                <w:szCs w:val="21"/>
              </w:rPr>
              <w:t>相等，由题意知：</w:t>
            </w:r>
            <w:r>
              <w:rPr>
                <w:rFonts w:ascii="宋体" w:hAnsi="宋体" w:cs="Arial"/>
                <w:color w:val="000000"/>
                <w:kern w:val="0"/>
                <w:szCs w:val="21"/>
              </w:rPr>
              <w:t>R</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乙</w:t>
            </w:r>
            <w:r>
              <w:rPr>
                <w:rFonts w:ascii="宋体" w:hAnsi="宋体" w:cs="Arial"/>
                <w:color w:val="000000"/>
                <w:kern w:val="0"/>
                <w:szCs w:val="21"/>
              </w:rPr>
              <w:t>，由</w:t>
            </w:r>
            <w:r>
              <w:rPr>
                <w:rFonts w:ascii="宋体" w:hAnsi="宋体" w:cs="Arial"/>
                <w:color w:val="000000"/>
                <w:kern w:val="0"/>
                <w:szCs w:val="21"/>
              </w:rPr>
              <w:t>U=IR</w:t>
            </w:r>
            <w:r>
              <w:rPr>
                <w:rFonts w:ascii="宋体" w:hAnsi="宋体" w:cs="Arial"/>
                <w:color w:val="000000"/>
                <w:kern w:val="0"/>
                <w:szCs w:val="21"/>
              </w:rPr>
              <w:t>知：</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；由</w:t>
            </w:r>
            <w:r>
              <w:rPr>
                <w:rFonts w:ascii="宋体" w:hAnsi="宋体" w:cs="Arial"/>
                <w:color w:val="000000"/>
                <w:kern w:val="0"/>
                <w:szCs w:val="21"/>
              </w:rPr>
              <w:t>Q=I</w:t>
            </w:r>
            <w:r>
              <w:rPr>
                <w:rFonts w:ascii="宋体" w:hAnsi="宋体" w:cs="Arial"/>
                <w:color w:val="000000"/>
                <w:kern w:val="0"/>
                <w:szCs w:val="21"/>
                <w:vertAlign w:val="superscript"/>
              </w:rPr>
              <w:t>2</w:t>
            </w:r>
            <w:r>
              <w:rPr>
                <w:rFonts w:ascii="宋体" w:hAnsi="宋体" w:cs="Arial"/>
                <w:color w:val="000000"/>
                <w:kern w:val="0"/>
                <w:szCs w:val="21"/>
              </w:rPr>
              <w:t>Rt</w:t>
            </w:r>
            <w:r>
              <w:rPr>
                <w:rFonts w:ascii="宋体" w:hAnsi="宋体" w:cs="Arial"/>
                <w:color w:val="000000"/>
                <w:kern w:val="0"/>
                <w:szCs w:val="21"/>
              </w:rPr>
              <w:t>知：</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color w:val="000000"/>
                <w:kern w:val="0"/>
                <w:szCs w:val="21"/>
              </w:rPr>
              <w:t>；故选</w:t>
            </w:r>
            <w:r>
              <w:rPr>
                <w:rFonts w:ascii="宋体" w:hAnsi="宋体" w:cs="Arial"/>
                <w:color w:val="000000"/>
                <w:kern w:val="0"/>
                <w:szCs w:val="21"/>
              </w:rPr>
              <w:t>C</w:t>
            </w:r>
            <w:r>
              <w:rPr>
                <w:rFonts w:ascii="宋体" w:hAnsi="宋体" w:cs="Arial" w:hint="eastAsia"/>
                <w:color w:val="000000"/>
                <w:kern w:val="0"/>
                <w:szCs w:val="21"/>
              </w:rPr>
              <w:t>。</w:t>
            </w:r>
          </w:p>
          <w:p w:rsidR="00FB19E6" w:rsidRDefault="003D3A59">
            <w:pPr>
              <w:spacing w:line="360" w:lineRule="auto"/>
              <w:rPr>
                <w:rFonts w:ascii="宋体" w:hAnsi="宋体" w:cs="Arial"/>
                <w:color w:val="000000"/>
                <w:kern w:val="0"/>
                <w:szCs w:val="21"/>
              </w:rPr>
            </w:pPr>
            <w:r>
              <w:rPr>
                <w:rFonts w:ascii="宋体" w:hAnsi="宋体" w:cs="Arial" w:hint="eastAsia"/>
                <w:color w:val="FF00FF"/>
                <w:kern w:val="0"/>
                <w:szCs w:val="21"/>
              </w:rPr>
              <w:t>【总结升华】</w:t>
            </w:r>
            <w:r>
              <w:rPr>
                <w:rFonts w:ascii="宋体" w:hAnsi="宋体" w:cs="Arial"/>
                <w:color w:val="000000"/>
                <w:kern w:val="0"/>
                <w:szCs w:val="21"/>
              </w:rPr>
              <w:t>本题考查了串联电路的特点</w:t>
            </w:r>
            <w:r>
              <w:rPr>
                <w:rFonts w:ascii="宋体" w:hAnsi="宋体" w:cs="Arial" w:hint="eastAsia"/>
                <w:color w:val="000000"/>
                <w:kern w:val="0"/>
                <w:szCs w:val="21"/>
              </w:rPr>
              <w:t>、</w:t>
            </w:r>
            <w:r>
              <w:rPr>
                <w:rFonts w:ascii="宋体" w:hAnsi="宋体" w:cs="Arial"/>
                <w:color w:val="000000"/>
                <w:kern w:val="0"/>
                <w:szCs w:val="21"/>
              </w:rPr>
              <w:t>欧姆定律</w:t>
            </w:r>
            <w:r>
              <w:rPr>
                <w:rFonts w:ascii="宋体" w:hAnsi="宋体" w:cs="Arial" w:hint="eastAsia"/>
                <w:color w:val="000000"/>
                <w:kern w:val="0"/>
                <w:szCs w:val="21"/>
              </w:rPr>
              <w:t>、</w:t>
            </w:r>
            <w:r>
              <w:rPr>
                <w:rFonts w:ascii="宋体" w:hAnsi="宋体" w:cs="Arial"/>
                <w:color w:val="000000"/>
                <w:kern w:val="0"/>
                <w:szCs w:val="21"/>
              </w:rPr>
              <w:t>焦耳定律，熟练掌握基础知识是正确解题的关键</w:t>
            </w:r>
            <w:r>
              <w:rPr>
                <w:rFonts w:ascii="宋体" w:hAnsi="宋体" w:cs="Arial" w:hint="eastAsia"/>
                <w:color w:val="000000"/>
                <w:kern w:val="0"/>
                <w:szCs w:val="21"/>
              </w:rPr>
              <w:t>。</w:t>
            </w:r>
          </w:p>
          <w:p w:rsidR="00FB19E6" w:rsidRDefault="003D3A59">
            <w:pPr>
              <w:spacing w:line="360" w:lineRule="auto"/>
              <w:textAlignment w:val="center"/>
              <w:rPr>
                <w:rStyle w:val="biaoti051"/>
                <w:szCs w:val="21"/>
              </w:rPr>
            </w:pPr>
            <w:r>
              <w:rPr>
                <w:rStyle w:val="biaoti051"/>
                <w:rFonts w:hint="eastAsia"/>
                <w:szCs w:val="21"/>
              </w:rPr>
              <w:t>举一反三：</w:t>
            </w:r>
          </w:p>
          <w:p w:rsidR="00FB19E6" w:rsidRDefault="003D3A59">
            <w:pPr>
              <w:spacing w:line="360" w:lineRule="auto"/>
              <w:rPr>
                <w:rFonts w:ascii="宋体" w:hAnsi="宋体" w:cs="Arial"/>
                <w:color w:val="000000"/>
                <w:kern w:val="0"/>
                <w:szCs w:val="21"/>
              </w:rPr>
            </w:pPr>
            <w:r>
              <w:rPr>
                <w:szCs w:val="21"/>
              </w:rPr>
              <w:t>【</w:t>
            </w:r>
            <w:r>
              <w:rPr>
                <w:rFonts w:hint="eastAsia"/>
                <w:szCs w:val="21"/>
              </w:rPr>
              <w:t>变式</w:t>
            </w:r>
            <w:r>
              <w:rPr>
                <w:szCs w:val="21"/>
              </w:rPr>
              <w:t>】</w:t>
            </w:r>
            <w:r>
              <w:rPr>
                <w:rFonts w:ascii="宋体" w:hAnsi="宋体" w:cs="Arial" w:hint="eastAsia"/>
                <w:color w:val="000000"/>
                <w:kern w:val="0"/>
                <w:szCs w:val="21"/>
              </w:rPr>
              <w:t>如图是探究电流通过导体时产生热的多少与哪些因素有关的实验装置。两个密闭容器中的电阻一样大，在其中一个容器的外部，将一个电阻和这个容器内的电阻并联，通电后，观察两个</w:t>
            </w:r>
            <w:r>
              <w:rPr>
                <w:rFonts w:ascii="宋体" w:hAnsi="宋体" w:cs="Arial" w:hint="eastAsia"/>
                <w:color w:val="000000"/>
                <w:kern w:val="0"/>
                <w:szCs w:val="21"/>
              </w:rPr>
              <w:t>U</w:t>
            </w:r>
            <w:r>
              <w:rPr>
                <w:rFonts w:ascii="宋体" w:hAnsi="宋体" w:cs="Arial" w:hint="eastAsia"/>
                <w:color w:val="000000"/>
                <w:kern w:val="0"/>
                <w:szCs w:val="21"/>
              </w:rPr>
              <w:t>形管中液面高度的变化。根据以上实验过程，可以得出的实验结论是（　　）</w:t>
            </w:r>
          </w:p>
          <w:p w:rsidR="00FB19E6" w:rsidRDefault="003D3A59">
            <w:pPr>
              <w:spacing w:line="360" w:lineRule="auto"/>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．在通过电流和时间一定时，电阻越大，这个电阻产生的热量越多</w:t>
            </w:r>
            <w:r>
              <w:rPr>
                <w:rFonts w:ascii="宋体" w:hAnsi="宋体" w:cs="Arial" w:hint="eastAsia"/>
                <w:color w:val="000000"/>
                <w:kern w:val="0"/>
                <w:szCs w:val="21"/>
              </w:rPr>
              <w:t xml:space="preserve"> </w:t>
            </w:r>
          </w:p>
          <w:p w:rsidR="00FB19E6" w:rsidRDefault="003D3A59">
            <w:pPr>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．在通过电流和时间一定时，电阻越小，这个电阻产生的热量越多</w:t>
            </w:r>
            <w:r>
              <w:rPr>
                <w:rFonts w:ascii="宋体" w:hAnsi="宋体" w:cs="Arial" w:hint="eastAsia"/>
                <w:color w:val="000000"/>
                <w:kern w:val="0"/>
                <w:szCs w:val="21"/>
              </w:rPr>
              <w:t xml:space="preserve"> </w:t>
            </w:r>
          </w:p>
          <w:p w:rsidR="00FB19E6" w:rsidRDefault="003D3A59">
            <w:pPr>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．在电阻和通过电流一定时，通电时间越长，这个电阻产生的热量越多</w:t>
            </w:r>
            <w:r>
              <w:rPr>
                <w:rFonts w:ascii="宋体" w:hAnsi="宋体" w:cs="Arial" w:hint="eastAsia"/>
                <w:color w:val="000000"/>
                <w:kern w:val="0"/>
                <w:szCs w:val="21"/>
              </w:rPr>
              <w:t xml:space="preserve"> </w:t>
            </w:r>
          </w:p>
          <w:p w:rsidR="00FB19E6" w:rsidRDefault="003D3A59">
            <w:pPr>
              <w:spacing w:line="360" w:lineRule="auto"/>
              <w:rPr>
                <w:rFonts w:ascii="宋体" w:hAnsi="宋体" w:cs="Arial"/>
                <w:color w:val="000000"/>
                <w:kern w:val="0"/>
                <w:szCs w:val="21"/>
              </w:rPr>
            </w:pPr>
            <w:r>
              <w:rPr>
                <w:rFonts w:ascii="宋体" w:hAnsi="宋体" w:cs="Arial" w:hint="eastAsia"/>
                <w:color w:val="000000"/>
                <w:kern w:val="0"/>
                <w:szCs w:val="21"/>
              </w:rPr>
              <w:lastRenderedPageBreak/>
              <w:t>D</w:t>
            </w:r>
            <w:r>
              <w:rPr>
                <w:rFonts w:ascii="宋体" w:hAnsi="宋体" w:cs="Arial" w:hint="eastAsia"/>
                <w:color w:val="000000"/>
                <w:kern w:val="0"/>
                <w:szCs w:val="21"/>
              </w:rPr>
              <w:t>．在电阻和通电时间一定时，通过电流越大，这个电阻产生的热量越多</w:t>
            </w:r>
            <w:r>
              <w:rPr>
                <w:rFonts w:ascii="宋体" w:hAnsi="宋体" w:cs="Arial" w:hint="eastAsia"/>
                <w:color w:val="000000"/>
                <w:kern w:val="0"/>
                <w:szCs w:val="21"/>
              </w:rPr>
              <w:t xml:space="preserve"> </w:t>
            </w:r>
          </w:p>
          <w:p w:rsidR="00FB19E6" w:rsidRDefault="003D3A59">
            <w:pPr>
              <w:spacing w:line="360" w:lineRule="auto"/>
              <w:jc w:val="center"/>
              <w:rPr>
                <w:rFonts w:ascii="宋体" w:hAnsi="宋体" w:cs="Arial"/>
                <w:color w:val="000000"/>
                <w:kern w:val="0"/>
                <w:szCs w:val="21"/>
              </w:rPr>
            </w:pPr>
            <w:r>
              <w:rPr>
                <w:noProof/>
              </w:rPr>
              <w:drawing>
                <wp:inline distT="0" distB="0" distL="114300" distR="114300" wp14:anchorId="2324C3EC" wp14:editId="547D0BBA">
                  <wp:extent cx="1798320" cy="1463040"/>
                  <wp:effectExtent l="0" t="0" r="11430" b="3810"/>
                  <wp:docPr id="47"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444611" name="图片 75"/>
                          <pic:cNvPicPr>
                            <a:picLocks noChangeAspect="1"/>
                          </pic:cNvPicPr>
                        </pic:nvPicPr>
                        <pic:blipFill>
                          <a:blip r:embed="rId138"/>
                          <a:stretch>
                            <a:fillRect/>
                          </a:stretch>
                        </pic:blipFill>
                        <pic:spPr>
                          <a:xfrm>
                            <a:off x="0" y="0"/>
                            <a:ext cx="1798320" cy="1463040"/>
                          </a:xfrm>
                          <a:prstGeom prst="rect">
                            <a:avLst/>
                          </a:prstGeom>
                          <a:noFill/>
                          <a:ln>
                            <a:noFill/>
                          </a:ln>
                        </pic:spPr>
                      </pic:pic>
                    </a:graphicData>
                  </a:graphic>
                </wp:inline>
              </w:drawing>
            </w:r>
          </w:p>
          <w:p w:rsidR="00FB19E6" w:rsidRDefault="003D3A59">
            <w:pPr>
              <w:spacing w:line="360" w:lineRule="auto"/>
              <w:rPr>
                <w:rFonts w:ascii="宋体" w:hAnsi="宋体" w:cs="Arial"/>
                <w:color w:val="000000"/>
                <w:kern w:val="0"/>
                <w:szCs w:val="21"/>
              </w:rPr>
            </w:pPr>
            <w:r>
              <w:rPr>
                <w:rFonts w:ascii="宋体" w:hAnsi="宋体" w:cs="Arial" w:hint="eastAsia"/>
                <w:color w:val="FF00FF"/>
                <w:kern w:val="0"/>
                <w:szCs w:val="21"/>
              </w:rPr>
              <w:t>【答案】</w:t>
            </w:r>
            <w:r>
              <w:rPr>
                <w:rFonts w:ascii="宋体" w:hAnsi="宋体" w:cs="Arial" w:hint="eastAsia"/>
                <w:color w:val="000000"/>
                <w:kern w:val="0"/>
                <w:szCs w:val="21"/>
              </w:rPr>
              <w:t>D</w:t>
            </w:r>
          </w:p>
          <w:p w:rsidR="00FB19E6" w:rsidRDefault="003D3A59">
            <w:pPr>
              <w:spacing w:line="360" w:lineRule="auto"/>
              <w:rPr>
                <w:rStyle w:val="biaoti021"/>
                <w:rFonts w:cs="Arial" w:hint="default"/>
                <w:b w:val="0"/>
                <w:bCs w:val="0"/>
                <w:color w:val="000000"/>
                <w:kern w:val="0"/>
                <w:sz w:val="21"/>
                <w:szCs w:val="21"/>
                <w:shd w:val="clear" w:color="auto" w:fill="auto"/>
              </w:rPr>
            </w:pPr>
            <w:r>
              <w:rPr>
                <w:rFonts w:ascii="宋体" w:hAnsi="宋体" w:cs="Arial" w:hint="eastAsia"/>
                <w:color w:val="FF00FF"/>
                <w:kern w:val="0"/>
                <w:szCs w:val="21"/>
              </w:rPr>
              <w:t>【解析】</w:t>
            </w:r>
            <w:r>
              <w:rPr>
                <w:rFonts w:hint="eastAsia"/>
              </w:rPr>
              <w:t>由图知，外置的</w:t>
            </w:r>
            <w:r>
              <w:rPr>
                <w:rFonts w:hint="eastAsia"/>
              </w:rPr>
              <w:t>5</w:t>
            </w:r>
            <w:r>
              <w:rPr>
                <w:rFonts w:hint="eastAsia"/>
              </w:rPr>
              <w:t>Ω电阻和容器内的电阻并联，则通过左边容器内电阻的电流大于通过右边容器内电阻的电流；而两侧容器内的电阻相同，通电时间相同，左侧液面高度较高，说明左侧产生的热量较多，可得在电阻和通电时间相同时，通过电阻的电流越大，产生的热量越多。故选</w:t>
            </w:r>
            <w:r>
              <w:rPr>
                <w:rFonts w:hint="eastAsia"/>
              </w:rPr>
              <w:t>D</w:t>
            </w:r>
            <w:r>
              <w:rPr>
                <w:rFonts w:ascii="宋体" w:hAnsi="宋体" w:cs="Arial" w:hint="eastAsia"/>
                <w:color w:val="000000"/>
                <w:kern w:val="0"/>
                <w:szCs w:val="21"/>
              </w:rPr>
              <w:t>。</w:t>
            </w:r>
          </w:p>
          <w:p w:rsidR="00FB19E6" w:rsidRDefault="00FB19E6">
            <w:pPr>
              <w:spacing w:line="360" w:lineRule="auto"/>
              <w:rPr>
                <w:rStyle w:val="biaoti021"/>
                <w:rFonts w:hint="default"/>
                <w:b w:val="0"/>
                <w:bCs w:val="0"/>
                <w:color w:val="auto"/>
                <w:sz w:val="21"/>
                <w:szCs w:val="21"/>
                <w:shd w:val="clear" w:color="auto" w:fill="auto"/>
              </w:rPr>
            </w:pPr>
          </w:p>
          <w:p w:rsidR="00FB19E6" w:rsidRDefault="00FB19E6">
            <w:pPr>
              <w:spacing w:line="360" w:lineRule="auto"/>
              <w:rPr>
                <w:rStyle w:val="biaoti021"/>
                <w:rFonts w:hint="default"/>
                <w:b w:val="0"/>
                <w:bCs w:val="0"/>
                <w:color w:val="auto"/>
                <w:sz w:val="21"/>
                <w:szCs w:val="21"/>
                <w:shd w:val="clear" w:color="auto" w:fill="auto"/>
              </w:rPr>
            </w:pPr>
          </w:p>
          <w:p w:rsidR="00FB19E6" w:rsidRDefault="00FB19E6">
            <w:pPr>
              <w:spacing w:line="360" w:lineRule="auto"/>
              <w:rPr>
                <w:rStyle w:val="biaoti021"/>
                <w:rFonts w:hint="default"/>
                <w:b w:val="0"/>
                <w:bCs w:val="0"/>
                <w:color w:val="auto"/>
                <w:sz w:val="21"/>
                <w:szCs w:val="21"/>
                <w:shd w:val="clear" w:color="auto" w:fill="auto"/>
              </w:rPr>
            </w:pPr>
          </w:p>
          <w:p w:rsidR="00FB19E6" w:rsidRDefault="003D3A59">
            <w:pPr>
              <w:spacing w:line="360" w:lineRule="auto"/>
              <w:textAlignment w:val="center"/>
              <w:rPr>
                <w:rStyle w:val="biaoti021"/>
                <w:rFonts w:hint="default"/>
                <w:color w:val="008000"/>
              </w:rPr>
            </w:pPr>
            <w:r>
              <w:rPr>
                <w:rStyle w:val="biaoti021"/>
                <w:rFonts w:hint="default"/>
                <w:color w:val="008000"/>
              </w:rPr>
              <w:t>【巩固练习】</w:t>
            </w:r>
          </w:p>
          <w:p w:rsidR="00FB19E6" w:rsidRDefault="003D3A59">
            <w:pPr>
              <w:spacing w:line="360" w:lineRule="auto"/>
              <w:textAlignment w:val="center"/>
              <w:rPr>
                <w:b/>
                <w:color w:val="FF6600"/>
              </w:rPr>
            </w:pPr>
            <w:r>
              <w:rPr>
                <w:rFonts w:hint="eastAsia"/>
                <w:b/>
                <w:color w:val="FF6600"/>
              </w:rPr>
              <w:t>一、选择</w:t>
            </w:r>
          </w:p>
          <w:p w:rsidR="00FB19E6" w:rsidRDefault="003D3A59">
            <w:pPr>
              <w:spacing w:line="360" w:lineRule="auto"/>
              <w:textAlignment w:val="center"/>
              <w:rPr>
                <w:rFonts w:ascii="宋体" w:hAnsi="宋体" w:cs="Arial"/>
                <w:color w:val="000000"/>
                <w:kern w:val="0"/>
                <w:szCs w:val="21"/>
              </w:rPr>
            </w:pPr>
            <w:r>
              <w:rPr>
                <w:rFonts w:hint="eastAsia"/>
              </w:rPr>
              <w:t>1</w:t>
            </w:r>
            <w:r>
              <w:rPr>
                <w:rFonts w:hint="eastAsia"/>
              </w:rPr>
              <w:t>、</w:t>
            </w:r>
            <w:r>
              <w:rPr>
                <w:rFonts w:ascii="宋体" w:hAnsi="宋体" w:cs="Arial"/>
                <w:color w:val="000000"/>
                <w:kern w:val="0"/>
                <w:szCs w:val="21"/>
              </w:rPr>
              <w:t>下列家用电器中，功率最接近</w:t>
            </w:r>
            <w:r>
              <w:rPr>
                <w:rFonts w:ascii="宋体" w:hAnsi="宋体" w:cs="Arial"/>
                <w:color w:val="000000"/>
                <w:kern w:val="0"/>
                <w:szCs w:val="21"/>
              </w:rPr>
              <w:t>1</w:t>
            </w:r>
            <w:r>
              <w:rPr>
                <w:rFonts w:ascii="宋体" w:hAnsi="宋体" w:cs="Arial" w:hint="eastAsia"/>
                <w:color w:val="000000"/>
                <w:kern w:val="0"/>
                <w:szCs w:val="21"/>
              </w:rPr>
              <w:t>k</w:t>
            </w:r>
            <w:r>
              <w:rPr>
                <w:rFonts w:ascii="宋体" w:hAnsi="宋体" w:cs="Arial"/>
                <w:color w:val="000000"/>
                <w:kern w:val="0"/>
                <w:szCs w:val="21"/>
              </w:rPr>
              <w:t>W</w:t>
            </w:r>
            <w:r>
              <w:rPr>
                <w:rFonts w:ascii="宋体" w:hAnsi="宋体" w:cs="Arial"/>
                <w:color w:val="000000"/>
                <w:kern w:val="0"/>
                <w:szCs w:val="21"/>
              </w:rPr>
              <w:t>的是（　　）</w:t>
            </w:r>
          </w:p>
          <w:p w:rsidR="00FB19E6" w:rsidRDefault="003D3A59">
            <w:pPr>
              <w:spacing w:line="360" w:lineRule="auto"/>
              <w:textAlignment w:val="center"/>
              <w:rPr>
                <w:rFonts w:ascii="宋体" w:hAnsi="宋体" w:cs="Arial"/>
                <w:color w:val="000000"/>
                <w:kern w:val="0"/>
                <w:szCs w:val="21"/>
              </w:rPr>
            </w:pPr>
            <w:r>
              <w:rPr>
                <w:rFonts w:ascii="宋体" w:hAnsi="宋体" w:cs="Arial"/>
                <w:noProof/>
                <w:color w:val="000000"/>
                <w:kern w:val="0"/>
                <w:szCs w:val="21"/>
              </w:rPr>
              <w:drawing>
                <wp:inline distT="0" distB="0" distL="114300" distR="114300" wp14:anchorId="5C37B3FD" wp14:editId="6000CD72">
                  <wp:extent cx="751840" cy="770890"/>
                  <wp:effectExtent l="0" t="0" r="10160" b="10160"/>
                  <wp:docPr id="51" name="图片 7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746600" name="图片 76" descr="北京四中网校www.etiantian.com"/>
                          <pic:cNvPicPr>
                            <a:picLocks noChangeAspect="1"/>
                          </pic:cNvPicPr>
                        </pic:nvPicPr>
                        <pic:blipFill>
                          <a:blip r:embed="rId139" r:link="rId140"/>
                          <a:stretch>
                            <a:fillRect/>
                          </a:stretch>
                        </pic:blipFill>
                        <pic:spPr>
                          <a:xfrm>
                            <a:off x="0" y="0"/>
                            <a:ext cx="751840" cy="770890"/>
                          </a:xfrm>
                          <a:prstGeom prst="rect">
                            <a:avLst/>
                          </a:prstGeom>
                          <a:noFill/>
                          <a:ln>
                            <a:noFill/>
                          </a:ln>
                        </pic:spPr>
                      </pic:pic>
                    </a:graphicData>
                  </a:graphic>
                </wp:inline>
              </w:drawing>
            </w:r>
            <w:r>
              <w:rPr>
                <w:rFonts w:ascii="宋体" w:hAnsi="宋体" w:cs="Arial" w:hint="eastAsia"/>
                <w:color w:val="000000"/>
                <w:kern w:val="0"/>
                <w:szCs w:val="21"/>
              </w:rPr>
              <w:t xml:space="preserve">         </w:t>
            </w:r>
            <w:r>
              <w:rPr>
                <w:rFonts w:ascii="宋体" w:hAnsi="宋体" w:cs="Arial"/>
                <w:noProof/>
                <w:color w:val="000000"/>
                <w:kern w:val="0"/>
                <w:szCs w:val="21"/>
              </w:rPr>
              <w:drawing>
                <wp:inline distT="0" distB="0" distL="114300" distR="114300" wp14:anchorId="19D674C5" wp14:editId="534A61B0">
                  <wp:extent cx="932815" cy="704850"/>
                  <wp:effectExtent l="0" t="0" r="635" b="0"/>
                  <wp:docPr id="50" name="图片 7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93135" name="图片 77" descr="北京四中网校www.etiantian.com"/>
                          <pic:cNvPicPr>
                            <a:picLocks noChangeAspect="1"/>
                          </pic:cNvPicPr>
                        </pic:nvPicPr>
                        <pic:blipFill>
                          <a:blip r:embed="rId141" r:link="rId142"/>
                          <a:stretch>
                            <a:fillRect/>
                          </a:stretch>
                        </pic:blipFill>
                        <pic:spPr>
                          <a:xfrm>
                            <a:off x="0" y="0"/>
                            <a:ext cx="932815" cy="704850"/>
                          </a:xfrm>
                          <a:prstGeom prst="rect">
                            <a:avLst/>
                          </a:prstGeom>
                          <a:noFill/>
                          <a:ln>
                            <a:noFill/>
                          </a:ln>
                        </pic:spPr>
                      </pic:pic>
                    </a:graphicData>
                  </a:graphic>
                </wp:inline>
              </w:drawing>
            </w:r>
            <w:r>
              <w:rPr>
                <w:rFonts w:ascii="宋体" w:hAnsi="宋体" w:cs="Arial" w:hint="eastAsia"/>
                <w:color w:val="000000"/>
                <w:kern w:val="0"/>
                <w:szCs w:val="21"/>
              </w:rPr>
              <w:t xml:space="preserve">          </w:t>
            </w:r>
            <w:r>
              <w:rPr>
                <w:rFonts w:ascii="宋体" w:hAnsi="宋体" w:cs="Arial"/>
                <w:noProof/>
                <w:color w:val="000000"/>
                <w:kern w:val="0"/>
                <w:szCs w:val="21"/>
              </w:rPr>
              <w:drawing>
                <wp:inline distT="0" distB="0" distL="114300" distR="114300" wp14:anchorId="679278A6" wp14:editId="792B5EBA">
                  <wp:extent cx="1086485" cy="743585"/>
                  <wp:effectExtent l="0" t="0" r="18415" b="18415"/>
                  <wp:docPr id="49" name="图片 7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558333" name="图片 78" descr="北京四中网校www.etiantian.com"/>
                          <pic:cNvPicPr>
                            <a:picLocks noChangeAspect="1"/>
                          </pic:cNvPicPr>
                        </pic:nvPicPr>
                        <pic:blipFill>
                          <a:blip r:embed="rId143" r:link="rId144"/>
                          <a:stretch>
                            <a:fillRect/>
                          </a:stretch>
                        </pic:blipFill>
                        <pic:spPr>
                          <a:xfrm>
                            <a:off x="0" y="0"/>
                            <a:ext cx="1086485" cy="743585"/>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noProof/>
                <w:color w:val="000000"/>
                <w:kern w:val="0"/>
                <w:szCs w:val="21"/>
              </w:rPr>
              <w:drawing>
                <wp:inline distT="0" distB="0" distL="114300" distR="114300" wp14:anchorId="0FDE1164" wp14:editId="554DDA8E">
                  <wp:extent cx="1105535" cy="828675"/>
                  <wp:effectExtent l="0" t="0" r="18415" b="9525"/>
                  <wp:docPr id="48" name="图片 7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651725" name="图片 79" descr="北京四中网校www.etiantian.com"/>
                          <pic:cNvPicPr>
                            <a:picLocks noChangeAspect="1"/>
                          </pic:cNvPicPr>
                        </pic:nvPicPr>
                        <pic:blipFill>
                          <a:blip r:embed="rId145" r:link="rId146"/>
                          <a:stretch>
                            <a:fillRect/>
                          </a:stretch>
                        </pic:blipFill>
                        <pic:spPr>
                          <a:xfrm>
                            <a:off x="0" y="0"/>
                            <a:ext cx="1105535" cy="828675"/>
                          </a:xfrm>
                          <a:prstGeom prst="rect">
                            <a:avLst/>
                          </a:prstGeom>
                          <a:noFill/>
                          <a:ln>
                            <a:noFill/>
                          </a:ln>
                        </pic:spPr>
                      </pic:pic>
                    </a:graphicData>
                  </a:graphic>
                </wp:inline>
              </w:drawing>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．台灯</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．液晶电视</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．笔记本电脑</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．空调</w:t>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hint="eastAsia"/>
                <w:color w:val="000000"/>
                <w:kern w:val="0"/>
                <w:szCs w:val="21"/>
              </w:rPr>
              <w:t>、</w:t>
            </w:r>
            <w:r>
              <w:rPr>
                <w:rFonts w:ascii="宋体" w:hAnsi="宋体" w:cs="Arial"/>
                <w:color w:val="000000"/>
                <w:kern w:val="0"/>
                <w:szCs w:val="21"/>
              </w:rPr>
              <w:t>关于电功和电功率说法不正确的是（　　）</w:t>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．用电器消耗的电能越多，电功率越大</w:t>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．功率是表示电流做功快慢的物理量</w:t>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．单位时间内，电流做功越多，电功率越大</w:t>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．千瓦时是电功的单位，千瓦是电功率的单位</w:t>
            </w:r>
          </w:p>
          <w:p w:rsidR="00FB19E6" w:rsidRDefault="003D3A59">
            <w:pPr>
              <w:spacing w:line="360" w:lineRule="auto"/>
              <w:textAlignment w:val="center"/>
              <w:rPr>
                <w:rFonts w:ascii="宋体" w:hAnsi="宋体"/>
                <w:color w:val="000000"/>
                <w:szCs w:val="21"/>
              </w:rPr>
            </w:pPr>
            <w:r>
              <w:rPr>
                <w:rFonts w:hint="eastAsia"/>
              </w:rPr>
              <w:t>3</w:t>
            </w:r>
            <w:r>
              <w:rPr>
                <w:rFonts w:hint="eastAsia"/>
              </w:rPr>
              <w:t>、</w:t>
            </w:r>
            <w:r>
              <w:rPr>
                <w:rFonts w:ascii="宋体" w:hAnsi="宋体" w:hint="eastAsia"/>
                <w:color w:val="000000"/>
                <w:szCs w:val="21"/>
              </w:rPr>
              <w:t>可</w:t>
            </w:r>
            <w:r>
              <w:rPr>
                <w:rFonts w:ascii="宋体" w:hAnsi="宋体"/>
                <w:color w:val="000000"/>
                <w:szCs w:val="21"/>
              </w:rPr>
              <w:t>调</w:t>
            </w:r>
            <w:r>
              <w:rPr>
                <w:rFonts w:ascii="宋体" w:hAnsi="宋体" w:hint="eastAsia"/>
                <w:color w:val="000000"/>
                <w:szCs w:val="21"/>
              </w:rPr>
              <w:t>节</w:t>
            </w:r>
            <w:r>
              <w:rPr>
                <w:rFonts w:ascii="宋体" w:hAnsi="宋体"/>
                <w:color w:val="000000"/>
                <w:szCs w:val="21"/>
              </w:rPr>
              <w:t>台灯的电路是由一只灯泡和一个电位器（滑动变阻器）串联组成</w:t>
            </w:r>
            <w:r>
              <w:rPr>
                <w:rFonts w:ascii="宋体" w:hAnsi="宋体" w:hint="eastAsia"/>
                <w:color w:val="000000"/>
                <w:szCs w:val="21"/>
              </w:rPr>
              <w:t>的</w:t>
            </w:r>
            <w:r>
              <w:rPr>
                <w:rFonts w:ascii="宋体" w:hAnsi="宋体"/>
                <w:color w:val="000000"/>
                <w:szCs w:val="21"/>
              </w:rPr>
              <w:t>。调节电位器的旋钮使灯由亮变暗的过程中，电路的总功率将（</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w:t>
            </w:r>
          </w:p>
          <w:p w:rsidR="00FB19E6" w:rsidRDefault="003D3A59">
            <w:pPr>
              <w:spacing w:line="360" w:lineRule="auto"/>
            </w:pPr>
            <w:r>
              <w:rPr>
                <w:rFonts w:ascii="宋体" w:hAnsi="宋体"/>
                <w:color w:val="000000"/>
                <w:szCs w:val="21"/>
              </w:rPr>
              <w:t>A</w:t>
            </w:r>
            <w:r>
              <w:rPr>
                <w:rFonts w:ascii="宋体" w:hAnsi="宋体"/>
                <w:color w:val="000000"/>
                <w:szCs w:val="21"/>
              </w:rPr>
              <w:t>．变小</w:t>
            </w:r>
            <w:r>
              <w:rPr>
                <w:rFonts w:ascii="宋体" w:hAnsi="宋体"/>
                <w:color w:val="000000"/>
                <w:szCs w:val="21"/>
              </w:rPr>
              <w:t>         B</w:t>
            </w:r>
            <w:r>
              <w:rPr>
                <w:rFonts w:ascii="宋体" w:hAnsi="宋体"/>
                <w:color w:val="000000"/>
                <w:szCs w:val="21"/>
              </w:rPr>
              <w:t>．变大</w:t>
            </w:r>
            <w:r>
              <w:rPr>
                <w:rFonts w:ascii="宋体" w:hAnsi="宋体"/>
                <w:color w:val="000000"/>
                <w:szCs w:val="21"/>
              </w:rPr>
              <w:t>           C</w:t>
            </w:r>
            <w:r>
              <w:rPr>
                <w:rFonts w:ascii="宋体" w:hAnsi="宋体"/>
                <w:color w:val="000000"/>
                <w:szCs w:val="21"/>
              </w:rPr>
              <w:t>．不变</w:t>
            </w:r>
            <w:r>
              <w:rPr>
                <w:rFonts w:ascii="宋体" w:hAnsi="宋体"/>
                <w:color w:val="000000"/>
                <w:szCs w:val="21"/>
              </w:rPr>
              <w:t>          D</w:t>
            </w:r>
            <w:r>
              <w:rPr>
                <w:rFonts w:ascii="宋体" w:hAnsi="宋体"/>
                <w:color w:val="000000"/>
                <w:szCs w:val="21"/>
              </w:rPr>
              <w:t>．无法确定</w:t>
            </w:r>
          </w:p>
          <w:p w:rsidR="00FB19E6" w:rsidRDefault="003D3A59">
            <w:pPr>
              <w:spacing w:line="360" w:lineRule="auto"/>
              <w:rPr>
                <w:szCs w:val="21"/>
              </w:rPr>
            </w:pPr>
            <w:r>
              <w:rPr>
                <w:rFonts w:hint="eastAsia"/>
              </w:rPr>
              <w:lastRenderedPageBreak/>
              <w:t>4</w:t>
            </w:r>
            <w:r>
              <w:rPr>
                <w:rFonts w:hint="eastAsia"/>
              </w:rPr>
              <w:t>、</w:t>
            </w:r>
            <w:r>
              <w:rPr>
                <w:szCs w:val="21"/>
              </w:rPr>
              <w:t>如图所示电路中，</w:t>
            </w:r>
            <w:r>
              <w:rPr>
                <w:rFonts w:hint="eastAsia"/>
                <w:szCs w:val="21"/>
              </w:rPr>
              <w:t>电源</w:t>
            </w:r>
            <w:r>
              <w:rPr>
                <w:szCs w:val="21"/>
              </w:rPr>
              <w:t>电压不变，开关</w:t>
            </w:r>
            <w:r>
              <w:rPr>
                <w:szCs w:val="21"/>
              </w:rPr>
              <w:t>S</w:t>
            </w:r>
            <w:r>
              <w:rPr>
                <w:szCs w:val="21"/>
              </w:rPr>
              <w:t>由断开到闭合，下列</w:t>
            </w:r>
            <w:r>
              <w:rPr>
                <w:rFonts w:hint="eastAsia"/>
                <w:szCs w:val="21"/>
              </w:rPr>
              <w:t>说法</w:t>
            </w:r>
            <w:r>
              <w:rPr>
                <w:szCs w:val="21"/>
              </w:rPr>
              <w:t>正确的是</w:t>
            </w:r>
          </w:p>
          <w:p w:rsidR="00FB19E6" w:rsidRDefault="003D3A59">
            <w:pPr>
              <w:spacing w:line="360" w:lineRule="auto"/>
              <w:rPr>
                <w:szCs w:val="21"/>
              </w:rPr>
            </w:pPr>
            <w:r>
              <w:rPr>
                <w:rFonts w:hint="eastAsia"/>
                <w:szCs w:val="21"/>
              </w:rPr>
              <w:t xml:space="preserve">                </w:t>
            </w:r>
            <w:r>
              <w:rPr>
                <w:noProof/>
              </w:rPr>
              <w:drawing>
                <wp:inline distT="0" distB="0" distL="114300" distR="114300" wp14:anchorId="26C66064" wp14:editId="236C97E6">
                  <wp:extent cx="1062990" cy="1097280"/>
                  <wp:effectExtent l="0" t="0" r="3810" b="7620"/>
                  <wp:docPr id="52" name="图片 8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77612" name="图片 80" descr="北京四中网校www.etiantian.com"/>
                          <pic:cNvPicPr>
                            <a:picLocks noChangeAspect="1"/>
                          </pic:cNvPicPr>
                        </pic:nvPicPr>
                        <pic:blipFill>
                          <a:blip r:embed="rId147"/>
                          <a:srcRect l="11700" r="15576"/>
                          <a:stretch>
                            <a:fillRect/>
                          </a:stretch>
                        </pic:blipFill>
                        <pic:spPr>
                          <a:xfrm>
                            <a:off x="0" y="0"/>
                            <a:ext cx="1062990" cy="1097280"/>
                          </a:xfrm>
                          <a:prstGeom prst="rect">
                            <a:avLst/>
                          </a:prstGeom>
                          <a:noFill/>
                          <a:ln>
                            <a:noFill/>
                          </a:ln>
                        </pic:spPr>
                      </pic:pic>
                    </a:graphicData>
                  </a:graphic>
                </wp:inline>
              </w:drawing>
            </w:r>
          </w:p>
          <w:p w:rsidR="00FB19E6" w:rsidRDefault="003D3A59">
            <w:pPr>
              <w:tabs>
                <w:tab w:val="left" w:pos="0"/>
              </w:tabs>
              <w:spacing w:line="360" w:lineRule="auto"/>
              <w:rPr>
                <w:szCs w:val="21"/>
              </w:rPr>
            </w:pPr>
            <w:r>
              <w:rPr>
                <w:szCs w:val="21"/>
              </w:rPr>
              <w:tab/>
              <w:t xml:space="preserve">A. </w:t>
            </w:r>
            <w:r>
              <w:rPr>
                <w:szCs w:val="21"/>
              </w:rPr>
              <w:t>电路总电阻变大</w:t>
            </w:r>
            <w:r>
              <w:rPr>
                <w:szCs w:val="21"/>
              </w:rPr>
              <w:tab/>
            </w:r>
            <w:r>
              <w:rPr>
                <w:szCs w:val="21"/>
              </w:rPr>
              <w:tab/>
              <w:t xml:space="preserve">B. </w:t>
            </w:r>
            <w:r>
              <w:rPr>
                <w:szCs w:val="21"/>
              </w:rPr>
              <w:t>电路总功率变小</w:t>
            </w:r>
          </w:p>
          <w:p w:rsidR="00FB19E6" w:rsidRDefault="003D3A59">
            <w:pPr>
              <w:tabs>
                <w:tab w:val="left" w:pos="0"/>
              </w:tabs>
              <w:spacing w:line="360" w:lineRule="auto"/>
              <w:rPr>
                <w:szCs w:val="21"/>
              </w:rPr>
            </w:pPr>
            <w:r>
              <w:rPr>
                <w:szCs w:val="21"/>
              </w:rPr>
              <w:tab/>
              <w:t xml:space="preserve">C. </w:t>
            </w:r>
            <w:r>
              <w:rPr>
                <w:szCs w:val="21"/>
              </w:rPr>
              <w:t>电压表示数变小</w:t>
            </w:r>
            <w:r>
              <w:rPr>
                <w:szCs w:val="21"/>
              </w:rPr>
              <w:tab/>
            </w:r>
            <w:r>
              <w:rPr>
                <w:szCs w:val="21"/>
              </w:rPr>
              <w:tab/>
              <w:t xml:space="preserve">D. </w:t>
            </w:r>
            <w:r>
              <w:rPr>
                <w:szCs w:val="21"/>
              </w:rPr>
              <w:t>电流表示数变大</w:t>
            </w:r>
          </w:p>
          <w:p w:rsidR="00FB19E6" w:rsidRDefault="003D3A59">
            <w:pPr>
              <w:spacing w:line="360" w:lineRule="auto"/>
              <w:rPr>
                <w:rFonts w:ascii="宋体" w:hAnsi="宋体"/>
                <w:szCs w:val="21"/>
              </w:rPr>
            </w:pPr>
            <w:r>
              <w:rPr>
                <w:rFonts w:hint="eastAsia"/>
              </w:rPr>
              <w:t>5</w:t>
            </w:r>
            <w:r>
              <w:rPr>
                <w:rFonts w:hint="eastAsia"/>
              </w:rPr>
              <w:t>、（多选）</w:t>
            </w:r>
            <w:r>
              <w:rPr>
                <w:rFonts w:ascii="宋体" w:hAnsi="宋体" w:hint="eastAsia"/>
                <w:szCs w:val="21"/>
              </w:rPr>
              <w:t>灯</w:t>
            </w:r>
            <w:r>
              <w:rPr>
                <w:rFonts w:ascii="宋体" w:hAnsi="宋体"/>
                <w:szCs w:val="21"/>
              </w:rPr>
              <w:t>L</w:t>
            </w:r>
            <w:r>
              <w:rPr>
                <w:rFonts w:ascii="宋体" w:hAnsi="宋体"/>
                <w:szCs w:val="21"/>
                <w:vertAlign w:val="subscript"/>
              </w:rPr>
              <w:t>1</w:t>
            </w:r>
            <w:r>
              <w:rPr>
                <w:rFonts w:ascii="宋体" w:hAnsi="宋体" w:hint="eastAsia"/>
                <w:szCs w:val="21"/>
              </w:rPr>
              <w:t>和</w:t>
            </w:r>
            <w:r>
              <w:rPr>
                <w:rFonts w:ascii="宋体" w:hAnsi="宋体"/>
                <w:szCs w:val="21"/>
              </w:rPr>
              <w:t>L</w:t>
            </w:r>
            <w:r>
              <w:rPr>
                <w:rFonts w:ascii="宋体" w:hAnsi="宋体"/>
                <w:szCs w:val="21"/>
                <w:vertAlign w:val="subscript"/>
              </w:rPr>
              <w:t>2</w:t>
            </w:r>
            <w:r>
              <w:rPr>
                <w:rFonts w:ascii="宋体" w:hAnsi="宋体" w:hint="eastAsia"/>
                <w:szCs w:val="21"/>
              </w:rPr>
              <w:t>分别标有</w:t>
            </w:r>
            <w:r>
              <w:rPr>
                <w:rFonts w:ascii="宋体" w:hAnsi="宋体"/>
                <w:szCs w:val="21"/>
              </w:rPr>
              <w:t>“4V 8W”</w:t>
            </w:r>
            <w:r>
              <w:rPr>
                <w:rFonts w:ascii="宋体" w:hAnsi="宋体" w:hint="eastAsia"/>
                <w:szCs w:val="21"/>
              </w:rPr>
              <w:t>和</w:t>
            </w:r>
            <w:r>
              <w:rPr>
                <w:rFonts w:ascii="宋体" w:hAnsi="宋体"/>
                <w:szCs w:val="21"/>
              </w:rPr>
              <w:t>“8V 32W”</w:t>
            </w:r>
            <w:r>
              <w:rPr>
                <w:rFonts w:ascii="宋体" w:hAnsi="宋体" w:hint="eastAsia"/>
                <w:szCs w:val="21"/>
              </w:rPr>
              <w:t>，把它们与</w:t>
            </w:r>
            <w:r>
              <w:rPr>
                <w:rFonts w:ascii="宋体" w:hAnsi="宋体"/>
                <w:szCs w:val="21"/>
              </w:rPr>
              <w:t>“4A 10Ω”</w:t>
            </w:r>
            <w:r>
              <w:rPr>
                <w:rFonts w:ascii="宋体" w:hAnsi="宋体" w:hint="eastAsia"/>
                <w:szCs w:val="21"/>
              </w:rPr>
              <w:t>的滑动变阻器串联后接在</w:t>
            </w:r>
            <w:r>
              <w:rPr>
                <w:rFonts w:ascii="宋体" w:hAnsi="宋体"/>
                <w:szCs w:val="21"/>
              </w:rPr>
              <w:t>12</w:t>
            </w:r>
            <w:r>
              <w:rPr>
                <w:rFonts w:ascii="宋体" w:hAnsi="宋体" w:hint="eastAsia"/>
                <w:szCs w:val="21"/>
              </w:rPr>
              <w:t>伏的电源上，如图所示，当滑片</w:t>
            </w:r>
            <w:r>
              <w:rPr>
                <w:rFonts w:ascii="宋体" w:hAnsi="宋体"/>
                <w:szCs w:val="21"/>
              </w:rPr>
              <w:t>P</w:t>
            </w:r>
            <w:r>
              <w:rPr>
                <w:rFonts w:ascii="宋体" w:hAnsi="宋体" w:hint="eastAsia"/>
                <w:szCs w:val="21"/>
              </w:rPr>
              <w:t>由</w:t>
            </w:r>
            <w:r>
              <w:rPr>
                <w:rFonts w:ascii="宋体" w:hAnsi="宋体"/>
                <w:szCs w:val="21"/>
              </w:rPr>
              <w:t>b</w:t>
            </w:r>
            <w:r>
              <w:rPr>
                <w:rFonts w:ascii="宋体" w:hAnsi="宋体" w:hint="eastAsia"/>
                <w:szCs w:val="21"/>
              </w:rPr>
              <w:t>向</w:t>
            </w:r>
            <w:r>
              <w:rPr>
                <w:rFonts w:ascii="宋体" w:hAnsi="宋体"/>
                <w:szCs w:val="21"/>
              </w:rPr>
              <w:t>a</w:t>
            </w:r>
            <w:r>
              <w:rPr>
                <w:rFonts w:ascii="宋体" w:hAnsi="宋体" w:hint="eastAsia"/>
                <w:szCs w:val="21"/>
              </w:rPr>
              <w:t>滑动时，若电阻不随温度变化，则</w:t>
            </w:r>
          </w:p>
          <w:p w:rsidR="00FB19E6" w:rsidRDefault="003D3A59">
            <w:pPr>
              <w:spacing w:line="360" w:lineRule="auto"/>
              <w:ind w:left="420"/>
              <w:rPr>
                <w:rFonts w:ascii="宋体" w:hAnsi="宋体"/>
                <w:szCs w:val="21"/>
              </w:rPr>
            </w:pPr>
            <w:r>
              <w:rPr>
                <w:rFonts w:ascii="宋体" w:hAnsi="宋体"/>
                <w:noProof/>
                <w:szCs w:val="21"/>
              </w:rPr>
              <w:drawing>
                <wp:anchor distT="0" distB="0" distL="114300" distR="114300" simplePos="0" relativeHeight="251661312" behindDoc="1" locked="0" layoutInCell="1" allowOverlap="1" wp14:anchorId="180C158B" wp14:editId="22A337CF">
                  <wp:simplePos x="0" y="0"/>
                  <wp:positionH relativeFrom="column">
                    <wp:posOffset>3641725</wp:posOffset>
                  </wp:positionH>
                  <wp:positionV relativeFrom="paragraph">
                    <wp:posOffset>46355</wp:posOffset>
                  </wp:positionV>
                  <wp:extent cx="1568450" cy="725805"/>
                  <wp:effectExtent l="0" t="0" r="12700" b="17145"/>
                  <wp:wrapThrough wrapText="bothSides">
                    <wp:wrapPolygon edited="0">
                      <wp:start x="5509" y="0"/>
                      <wp:lineTo x="2099" y="4535"/>
                      <wp:lineTo x="525" y="7370"/>
                      <wp:lineTo x="0" y="20976"/>
                      <wp:lineTo x="20463" y="20976"/>
                      <wp:lineTo x="20726" y="20976"/>
                      <wp:lineTo x="21250" y="18142"/>
                      <wp:lineTo x="20988" y="2835"/>
                      <wp:lineTo x="18364" y="567"/>
                      <wp:lineTo x="11543" y="0"/>
                      <wp:lineTo x="5509" y="0"/>
                    </wp:wrapPolygon>
                  </wp:wrapThrough>
                  <wp:docPr id="54"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573495" name="图片 18" descr="北京四中网校www.etiantian.com"/>
                          <pic:cNvPicPr>
                            <a:picLocks noChangeAspect="1"/>
                          </pic:cNvPicPr>
                        </pic:nvPicPr>
                        <pic:blipFill>
                          <a:blip r:embed="rId148">
                            <a:clrChange>
                              <a:clrFrom>
                                <a:srgbClr val="FFFFFF"/>
                              </a:clrFrom>
                              <a:clrTo>
                                <a:srgbClr val="FFFFFF">
                                  <a:alpha val="0"/>
                                </a:srgbClr>
                              </a:clrTo>
                            </a:clrChange>
                          </a:blip>
                          <a:srcRect r="1984" b="17174"/>
                          <a:stretch>
                            <a:fillRect/>
                          </a:stretch>
                        </pic:blipFill>
                        <pic:spPr>
                          <a:xfrm>
                            <a:off x="0" y="0"/>
                            <a:ext cx="1568450" cy="725805"/>
                          </a:xfrm>
                          <a:prstGeom prst="rect">
                            <a:avLst/>
                          </a:prstGeom>
                          <a:noFill/>
                          <a:ln>
                            <a:noFill/>
                          </a:ln>
                        </pic:spPr>
                      </pic:pic>
                    </a:graphicData>
                  </a:graphic>
                </wp:anchor>
              </w:drawing>
            </w:r>
            <w:r>
              <w:rPr>
                <w:rFonts w:ascii="宋体" w:hAnsi="宋体"/>
                <w:szCs w:val="21"/>
              </w:rPr>
              <w:t>A</w:t>
            </w:r>
            <w:r>
              <w:rPr>
                <w:rFonts w:ascii="宋体" w:hAnsi="宋体" w:hint="eastAsia"/>
                <w:szCs w:val="21"/>
              </w:rPr>
              <w:t>．两灯都变亮，且一样亮</w:t>
            </w:r>
          </w:p>
          <w:p w:rsidR="00FB19E6" w:rsidRDefault="003D3A59">
            <w:pPr>
              <w:spacing w:line="360" w:lineRule="auto"/>
              <w:ind w:left="420"/>
              <w:rPr>
                <w:rFonts w:ascii="宋体" w:hAnsi="宋体"/>
                <w:szCs w:val="21"/>
              </w:rPr>
            </w:pPr>
            <w:r>
              <w:rPr>
                <w:rFonts w:ascii="宋体" w:hAnsi="宋体"/>
                <w:szCs w:val="21"/>
              </w:rPr>
              <w:t>B</w:t>
            </w:r>
            <w:r>
              <w:rPr>
                <w:rFonts w:ascii="宋体" w:hAnsi="宋体" w:hint="eastAsia"/>
                <w:szCs w:val="21"/>
              </w:rPr>
              <w:t>．两灯都变亮，因为</w:t>
            </w:r>
            <w:r>
              <w:rPr>
                <w:rFonts w:ascii="宋体" w:hAnsi="宋体"/>
                <w:szCs w:val="21"/>
              </w:rPr>
              <w:t>L</w:t>
            </w:r>
            <w:r>
              <w:rPr>
                <w:rFonts w:ascii="宋体" w:hAnsi="宋体"/>
                <w:szCs w:val="21"/>
                <w:vertAlign w:val="subscript"/>
              </w:rPr>
              <w:t>2</w:t>
            </w:r>
            <w:r>
              <w:rPr>
                <w:rFonts w:ascii="宋体" w:hAnsi="宋体" w:hint="eastAsia"/>
                <w:szCs w:val="21"/>
              </w:rPr>
              <w:t>的额定功率大，所以比</w:t>
            </w:r>
            <w:r>
              <w:rPr>
                <w:rFonts w:ascii="宋体" w:hAnsi="宋体"/>
                <w:szCs w:val="21"/>
              </w:rPr>
              <w:t>L</w:t>
            </w:r>
            <w:r>
              <w:rPr>
                <w:rFonts w:ascii="宋体" w:hAnsi="宋体"/>
                <w:szCs w:val="21"/>
                <w:vertAlign w:val="subscript"/>
              </w:rPr>
              <w:t>1</w:t>
            </w:r>
            <w:r>
              <w:rPr>
                <w:rFonts w:ascii="宋体" w:hAnsi="宋体" w:hint="eastAsia"/>
                <w:szCs w:val="21"/>
              </w:rPr>
              <w:t>更亮</w:t>
            </w:r>
          </w:p>
          <w:p w:rsidR="00FB19E6" w:rsidRDefault="003D3A59">
            <w:pPr>
              <w:spacing w:line="360" w:lineRule="auto"/>
              <w:ind w:left="420"/>
              <w:rPr>
                <w:rFonts w:ascii="宋体" w:hAnsi="宋体"/>
                <w:szCs w:val="21"/>
              </w:rPr>
            </w:pPr>
            <w:r>
              <w:rPr>
                <w:rFonts w:ascii="宋体" w:hAnsi="宋体"/>
                <w:szCs w:val="21"/>
              </w:rPr>
              <w:t>C</w:t>
            </w:r>
            <w:r>
              <w:rPr>
                <w:rFonts w:ascii="宋体" w:hAnsi="宋体" w:hint="eastAsia"/>
                <w:szCs w:val="21"/>
              </w:rPr>
              <w:t>．两灯都变亮，且</w:t>
            </w:r>
            <w:r>
              <w:rPr>
                <w:rFonts w:ascii="宋体" w:hAnsi="宋体"/>
                <w:szCs w:val="21"/>
              </w:rPr>
              <w:t>L</w:t>
            </w:r>
            <w:r>
              <w:rPr>
                <w:rFonts w:ascii="宋体" w:hAnsi="宋体"/>
                <w:szCs w:val="21"/>
                <w:vertAlign w:val="subscript"/>
              </w:rPr>
              <w:t>1</w:t>
            </w:r>
            <w:r>
              <w:rPr>
                <w:rFonts w:ascii="宋体" w:hAnsi="宋体" w:hint="eastAsia"/>
                <w:szCs w:val="21"/>
              </w:rPr>
              <w:t>首先正常发光</w:t>
            </w:r>
          </w:p>
          <w:p w:rsidR="00FB19E6" w:rsidRDefault="003D3A59">
            <w:pPr>
              <w:spacing w:line="360" w:lineRule="auto"/>
              <w:ind w:left="420"/>
              <w:rPr>
                <w:rFonts w:ascii="宋体" w:hAnsi="宋体"/>
                <w:szCs w:val="21"/>
              </w:rPr>
            </w:pPr>
            <w:r>
              <w:rPr>
                <w:rFonts w:ascii="宋体" w:hAnsi="宋体"/>
                <w:szCs w:val="21"/>
              </w:rPr>
              <w:t>D</w:t>
            </w:r>
            <w:r>
              <w:rPr>
                <w:rFonts w:ascii="宋体" w:hAnsi="宋体" w:hint="eastAsia"/>
                <w:szCs w:val="21"/>
              </w:rPr>
              <w:t>．两灯都变亮，且</w:t>
            </w:r>
            <w:r>
              <w:rPr>
                <w:rFonts w:ascii="宋体" w:hAnsi="宋体"/>
                <w:szCs w:val="21"/>
              </w:rPr>
              <w:t>L</w:t>
            </w:r>
            <w:r>
              <w:rPr>
                <w:rFonts w:ascii="宋体" w:hAnsi="宋体"/>
                <w:szCs w:val="21"/>
                <w:vertAlign w:val="subscript"/>
              </w:rPr>
              <w:t>1</w:t>
            </w:r>
            <w:r>
              <w:rPr>
                <w:rFonts w:ascii="宋体" w:hAnsi="宋体" w:hint="eastAsia"/>
                <w:szCs w:val="21"/>
              </w:rPr>
              <w:t>可能先</w:t>
            </w:r>
            <w:r>
              <w:rPr>
                <w:rFonts w:ascii="宋体" w:hAnsi="宋体" w:hint="eastAsia"/>
                <w:szCs w:val="21"/>
              </w:rPr>
              <w:t>烧毁</w:t>
            </w:r>
          </w:p>
          <w:p w:rsidR="00FB19E6" w:rsidRDefault="003D3A59">
            <w:pPr>
              <w:spacing w:line="360" w:lineRule="auto"/>
              <w:rPr>
                <w:rFonts w:ascii="宋体" w:hAnsi="宋体"/>
                <w:color w:val="000000"/>
                <w:szCs w:val="21"/>
              </w:rPr>
            </w:pPr>
            <w:r>
              <w:rPr>
                <w:rFonts w:ascii="宋体" w:hAnsi="宋体" w:hint="eastAsia"/>
                <w:color w:val="000000"/>
                <w:szCs w:val="21"/>
              </w:rPr>
              <w:t>6</w:t>
            </w:r>
            <w:r>
              <w:rPr>
                <w:rFonts w:ascii="宋体" w:hAnsi="宋体" w:hint="eastAsia"/>
                <w:color w:val="000000"/>
                <w:szCs w:val="21"/>
              </w:rPr>
              <w:t>、将灯</w:t>
            </w:r>
            <w:r>
              <w:rPr>
                <w:rFonts w:ascii="宋体" w:hAnsi="宋体" w:hint="eastAsia"/>
                <w:color w:val="000000"/>
                <w:szCs w:val="21"/>
              </w:rPr>
              <w:t>L</w:t>
            </w:r>
            <w:r>
              <w:rPr>
                <w:rFonts w:ascii="宋体" w:hAnsi="宋体" w:hint="eastAsia"/>
                <w:color w:val="000000"/>
                <w:szCs w:val="21"/>
              </w:rPr>
              <w:t>接到电压为</w:t>
            </w:r>
            <w:r>
              <w:rPr>
                <w:rFonts w:ascii="宋体" w:hAnsi="宋体" w:hint="eastAsia"/>
                <w:color w:val="000000"/>
                <w:szCs w:val="21"/>
              </w:rPr>
              <w:t>U</w:t>
            </w:r>
            <w:r>
              <w:rPr>
                <w:rFonts w:ascii="宋体" w:hAnsi="宋体" w:hint="eastAsia"/>
                <w:color w:val="000000"/>
                <w:szCs w:val="21"/>
              </w:rPr>
              <w:t>的电路上时，灯的电功率为</w:t>
            </w:r>
            <w:r>
              <w:rPr>
                <w:rFonts w:ascii="宋体" w:hAnsi="宋体" w:hint="eastAsia"/>
                <w:color w:val="000000"/>
                <w:szCs w:val="21"/>
              </w:rPr>
              <w:t>36W</w:t>
            </w:r>
            <w:r>
              <w:rPr>
                <w:rFonts w:ascii="宋体" w:hAnsi="宋体" w:hint="eastAsia"/>
                <w:color w:val="000000"/>
                <w:szCs w:val="21"/>
              </w:rPr>
              <w:t>，若将灯</w:t>
            </w:r>
            <w:r>
              <w:rPr>
                <w:rFonts w:ascii="宋体" w:hAnsi="宋体" w:hint="eastAsia"/>
                <w:color w:val="000000"/>
                <w:szCs w:val="21"/>
              </w:rPr>
              <w:t>L</w:t>
            </w:r>
            <w:r>
              <w:rPr>
                <w:rFonts w:ascii="宋体" w:hAnsi="宋体" w:hint="eastAsia"/>
                <w:color w:val="000000"/>
                <w:szCs w:val="21"/>
              </w:rPr>
              <w:t>与一个电阻</w:t>
            </w:r>
            <w:r>
              <w:rPr>
                <w:rFonts w:ascii="宋体" w:hAnsi="宋体" w:hint="eastAsia"/>
                <w:color w:val="000000"/>
                <w:szCs w:val="21"/>
              </w:rPr>
              <w:t>R</w:t>
            </w:r>
            <w:r>
              <w:rPr>
                <w:rFonts w:ascii="宋体" w:hAnsi="宋体" w:hint="eastAsia"/>
                <w:color w:val="000000"/>
                <w:szCs w:val="21"/>
              </w:rPr>
              <w:t>串联后仍接在原电路上时，灯</w:t>
            </w:r>
            <w:r>
              <w:rPr>
                <w:rFonts w:ascii="宋体" w:hAnsi="宋体" w:hint="eastAsia"/>
                <w:color w:val="000000"/>
                <w:szCs w:val="21"/>
              </w:rPr>
              <w:t>L</w:t>
            </w:r>
            <w:r>
              <w:rPr>
                <w:rFonts w:ascii="宋体" w:hAnsi="宋体" w:hint="eastAsia"/>
                <w:color w:val="000000"/>
                <w:szCs w:val="21"/>
              </w:rPr>
              <w:t>消耗的电功率为</w:t>
            </w:r>
            <w:r>
              <w:rPr>
                <w:rFonts w:ascii="宋体" w:hAnsi="宋体" w:hint="eastAsia"/>
                <w:color w:val="000000"/>
                <w:szCs w:val="21"/>
              </w:rPr>
              <w:t>25W</w:t>
            </w:r>
            <w:r>
              <w:rPr>
                <w:rFonts w:ascii="宋体" w:hAnsi="宋体" w:hint="eastAsia"/>
                <w:color w:val="000000"/>
                <w:szCs w:val="21"/>
              </w:rPr>
              <w:t>，设灯丝电阻不变，则此电阻消耗的电功率是（　　）</w:t>
            </w:r>
          </w:p>
          <w:p w:rsidR="00FB19E6" w:rsidRDefault="003D3A59">
            <w:pPr>
              <w:spacing w:line="360" w:lineRule="auto"/>
              <w:rPr>
                <w:rFonts w:ascii="宋体" w:hAnsi="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3W                  B</w:t>
            </w:r>
            <w:r>
              <w:rPr>
                <w:rFonts w:ascii="宋体" w:hAnsi="宋体" w:hint="eastAsia"/>
                <w:color w:val="000000"/>
                <w:szCs w:val="21"/>
              </w:rPr>
              <w:t>．</w:t>
            </w:r>
            <w:r>
              <w:rPr>
                <w:rFonts w:ascii="宋体" w:hAnsi="宋体" w:hint="eastAsia"/>
                <w:color w:val="000000"/>
                <w:szCs w:val="21"/>
              </w:rPr>
              <w:t>4W                  C</w:t>
            </w:r>
            <w:r>
              <w:rPr>
                <w:rFonts w:ascii="宋体" w:hAnsi="宋体" w:hint="eastAsia"/>
                <w:color w:val="000000"/>
                <w:szCs w:val="21"/>
              </w:rPr>
              <w:t>．</w:t>
            </w:r>
            <w:r>
              <w:rPr>
                <w:rFonts w:ascii="宋体" w:hAnsi="宋体" w:hint="eastAsia"/>
                <w:color w:val="000000"/>
                <w:szCs w:val="21"/>
              </w:rPr>
              <w:t>5W                  D</w:t>
            </w:r>
            <w:r>
              <w:rPr>
                <w:rFonts w:ascii="宋体" w:hAnsi="宋体" w:hint="eastAsia"/>
                <w:color w:val="000000"/>
                <w:szCs w:val="21"/>
              </w:rPr>
              <w:t>．</w:t>
            </w:r>
            <w:r>
              <w:rPr>
                <w:rFonts w:ascii="宋体" w:hAnsi="宋体" w:hint="eastAsia"/>
                <w:color w:val="000000"/>
                <w:szCs w:val="21"/>
              </w:rPr>
              <w:t>11W</w:t>
            </w:r>
          </w:p>
          <w:p w:rsidR="00FB19E6" w:rsidRDefault="003D3A59">
            <w:pPr>
              <w:spacing w:line="360" w:lineRule="auto"/>
              <w:textAlignment w:val="center"/>
              <w:rPr>
                <w:rFonts w:ascii="宋体" w:hAnsi="宋体"/>
                <w:color w:val="000000"/>
                <w:szCs w:val="21"/>
              </w:rPr>
            </w:pPr>
            <w:r>
              <w:rPr>
                <w:rFonts w:hint="eastAsia"/>
              </w:rPr>
              <w:t>7</w:t>
            </w:r>
            <w:r>
              <w:rPr>
                <w:rFonts w:hint="eastAsia"/>
              </w:rPr>
              <w:t>、</w:t>
            </w:r>
            <w:r>
              <w:rPr>
                <w:rFonts w:ascii="宋体" w:hAnsi="宋体"/>
                <w:color w:val="000000"/>
                <w:szCs w:val="21"/>
              </w:rPr>
              <w:t>甲、乙两盏白炽灯并联在电路中，两灯都正常发光，且甲灯比乙灯亮，</w:t>
            </w:r>
            <w:r>
              <w:rPr>
                <w:rFonts w:ascii="宋体" w:hAnsi="宋体" w:hint="eastAsia"/>
                <w:color w:val="000000"/>
                <w:szCs w:val="21"/>
              </w:rPr>
              <w:t>下列说法不正确的是（</w:t>
            </w:r>
            <w:r>
              <w:rPr>
                <w:rFonts w:ascii="宋体" w:hAnsi="宋体" w:hint="eastAsia"/>
                <w:color w:val="000000"/>
                <w:szCs w:val="21"/>
              </w:rPr>
              <w:t xml:space="preserve">     </w:t>
            </w:r>
            <w:r>
              <w:rPr>
                <w:rFonts w:ascii="宋体" w:hAnsi="宋体" w:hint="eastAsia"/>
                <w:color w:val="000000"/>
                <w:szCs w:val="21"/>
              </w:rPr>
              <w:t>）</w:t>
            </w:r>
          </w:p>
          <w:p w:rsidR="00FB19E6" w:rsidRDefault="003D3A59">
            <w:pPr>
              <w:spacing w:line="360" w:lineRule="auto"/>
              <w:textAlignment w:val="center"/>
              <w:rPr>
                <w:rFonts w:ascii="宋体" w:hAnsi="宋体"/>
                <w:color w:val="000000"/>
                <w:szCs w:val="21"/>
              </w:rPr>
            </w:pPr>
            <w:r>
              <w:rPr>
                <w:rFonts w:ascii="宋体" w:hAnsi="宋体"/>
                <w:color w:val="000000"/>
                <w:szCs w:val="21"/>
              </w:rPr>
              <w:t>A</w:t>
            </w:r>
            <w:r>
              <w:rPr>
                <w:rFonts w:ascii="宋体" w:hAnsi="宋体" w:hint="eastAsia"/>
                <w:color w:val="000000"/>
                <w:szCs w:val="21"/>
              </w:rPr>
              <w:t>.</w:t>
            </w:r>
            <w:r>
              <w:rPr>
                <w:rFonts w:ascii="宋体" w:hAnsi="宋体"/>
                <w:color w:val="000000"/>
                <w:szCs w:val="21"/>
              </w:rPr>
              <w:t>甲灯两端的电压比乙灯的大</w:t>
            </w:r>
          </w:p>
          <w:p w:rsidR="00FB19E6" w:rsidRDefault="003D3A59">
            <w:pPr>
              <w:spacing w:line="360" w:lineRule="auto"/>
              <w:textAlignment w:val="center"/>
              <w:rPr>
                <w:rFonts w:ascii="宋体" w:hAnsi="宋体"/>
                <w:color w:val="000000"/>
                <w:szCs w:val="21"/>
              </w:rPr>
            </w:pPr>
            <w:r>
              <w:rPr>
                <w:rFonts w:ascii="宋体" w:hAnsi="宋体"/>
                <w:color w:val="000000"/>
                <w:szCs w:val="21"/>
              </w:rPr>
              <w:t>B</w:t>
            </w:r>
            <w:r>
              <w:rPr>
                <w:rFonts w:ascii="宋体" w:hAnsi="宋体" w:hint="eastAsia"/>
                <w:color w:val="000000"/>
                <w:szCs w:val="21"/>
              </w:rPr>
              <w:t>.</w:t>
            </w:r>
            <w:r>
              <w:rPr>
                <w:rFonts w:ascii="宋体" w:hAnsi="宋体"/>
                <w:color w:val="000000"/>
                <w:szCs w:val="21"/>
              </w:rPr>
              <w:t>甲灯的电阻比乙灯的小</w:t>
            </w:r>
          </w:p>
          <w:p w:rsidR="00FB19E6" w:rsidRDefault="003D3A59">
            <w:pPr>
              <w:spacing w:line="360" w:lineRule="auto"/>
              <w:textAlignment w:val="center"/>
              <w:rPr>
                <w:rFonts w:ascii="宋体" w:hAnsi="宋体"/>
                <w:color w:val="000000"/>
                <w:szCs w:val="21"/>
              </w:rPr>
            </w:pPr>
            <w:r>
              <w:rPr>
                <w:rFonts w:ascii="宋体" w:hAnsi="宋体"/>
                <w:color w:val="000000"/>
                <w:szCs w:val="21"/>
              </w:rPr>
              <w:t>C</w:t>
            </w:r>
            <w:r>
              <w:rPr>
                <w:rFonts w:ascii="宋体" w:hAnsi="宋体" w:hint="eastAsia"/>
                <w:color w:val="000000"/>
                <w:szCs w:val="21"/>
              </w:rPr>
              <w:t>.</w:t>
            </w:r>
            <w:r>
              <w:rPr>
                <w:rFonts w:ascii="宋体" w:hAnsi="宋体"/>
                <w:color w:val="000000"/>
                <w:szCs w:val="21"/>
              </w:rPr>
              <w:t>通过甲灯的电流比乙灯的大</w:t>
            </w:r>
          </w:p>
          <w:p w:rsidR="00FB19E6" w:rsidRDefault="003D3A59">
            <w:pPr>
              <w:spacing w:line="360" w:lineRule="auto"/>
              <w:textAlignment w:val="center"/>
              <w:rPr>
                <w:rFonts w:ascii="宋体" w:hAnsi="宋体"/>
                <w:color w:val="000000"/>
                <w:szCs w:val="21"/>
              </w:rPr>
            </w:pPr>
            <w:r>
              <w:rPr>
                <w:rFonts w:ascii="宋体" w:hAnsi="宋体"/>
                <w:color w:val="000000"/>
                <w:szCs w:val="21"/>
              </w:rPr>
              <w:t>D</w:t>
            </w:r>
            <w:r>
              <w:rPr>
                <w:rFonts w:ascii="宋体" w:hAnsi="宋体" w:hint="eastAsia"/>
                <w:color w:val="000000"/>
                <w:szCs w:val="21"/>
              </w:rPr>
              <w:t>.</w:t>
            </w:r>
            <w:r>
              <w:rPr>
                <w:rFonts w:ascii="宋体" w:hAnsi="宋体"/>
                <w:color w:val="000000"/>
                <w:szCs w:val="21"/>
              </w:rPr>
              <w:t>相同时间内，甲灯消耗的电能比乙灯多</w:t>
            </w:r>
            <w:r>
              <w:rPr>
                <w:rFonts w:ascii="宋体" w:hAnsi="宋体"/>
                <w:color w:val="000000"/>
                <w:szCs w:val="21"/>
              </w:rPr>
              <w:t xml:space="preserve"> </w:t>
            </w:r>
          </w:p>
          <w:p w:rsidR="00FB19E6" w:rsidRDefault="003D3A59">
            <w:pPr>
              <w:autoSpaceDE w:val="0"/>
              <w:autoSpaceDN w:val="0"/>
              <w:adjustRightInd w:val="0"/>
              <w:spacing w:line="360" w:lineRule="auto"/>
              <w:rPr>
                <w:rFonts w:ascii="宋体" w:hAnsi="宋体"/>
                <w:szCs w:val="21"/>
              </w:rPr>
            </w:pPr>
            <w:r>
              <w:rPr>
                <w:rFonts w:ascii="宋体" w:hAnsi="宋体" w:hint="eastAsia"/>
                <w:szCs w:val="21"/>
              </w:rPr>
              <w:t>8</w:t>
            </w:r>
            <w:r>
              <w:rPr>
                <w:rFonts w:ascii="宋体" w:hAnsi="宋体" w:hint="eastAsia"/>
                <w:szCs w:val="21"/>
              </w:rPr>
              <w:t>、有两个分别标有</w:t>
            </w:r>
            <w:r>
              <w:rPr>
                <w:rFonts w:ascii="宋体" w:hAnsi="宋体"/>
                <w:szCs w:val="21"/>
              </w:rPr>
              <w:t>“6V 3W”</w:t>
            </w:r>
            <w:r>
              <w:rPr>
                <w:rFonts w:ascii="宋体" w:hAnsi="宋体" w:hint="eastAsia"/>
                <w:szCs w:val="21"/>
              </w:rPr>
              <w:t>和</w:t>
            </w:r>
            <w:r>
              <w:rPr>
                <w:rFonts w:ascii="宋体" w:hAnsi="宋体"/>
                <w:szCs w:val="21"/>
              </w:rPr>
              <w:t>“6V 6W”</w:t>
            </w:r>
            <w:r>
              <w:rPr>
                <w:rFonts w:ascii="宋体" w:hAnsi="宋体" w:hint="eastAsia"/>
                <w:szCs w:val="21"/>
              </w:rPr>
              <w:t>的灯泡，若将它们串联在电路中，使其中一个灯泡能正常发光，则加在串联电路两端的电压是（</w:t>
            </w:r>
            <w:r>
              <w:rPr>
                <w:rFonts w:ascii="宋体" w:hAnsi="宋体" w:hint="eastAsia"/>
                <w:szCs w:val="21"/>
              </w:rPr>
              <w:t xml:space="preserve">  </w:t>
            </w:r>
            <w:r>
              <w:rPr>
                <w:rFonts w:ascii="宋体" w:hAnsi="宋体" w:hint="eastAsia"/>
                <w:szCs w:val="21"/>
              </w:rPr>
              <w:t>）</w:t>
            </w:r>
          </w:p>
          <w:p w:rsidR="00FB19E6" w:rsidRDefault="003D3A59">
            <w:pPr>
              <w:spacing w:line="360" w:lineRule="auto"/>
              <w:rPr>
                <w:rFonts w:ascii="宋体" w:hAnsi="宋体"/>
                <w:szCs w:val="21"/>
              </w:rPr>
            </w:pPr>
            <w:r>
              <w:rPr>
                <w:rFonts w:ascii="宋体" w:hAnsi="宋体"/>
                <w:szCs w:val="21"/>
              </w:rPr>
              <w:t>A</w:t>
            </w:r>
            <w:r>
              <w:rPr>
                <w:rFonts w:ascii="宋体" w:hAnsi="宋体" w:hint="eastAsia"/>
                <w:szCs w:val="21"/>
              </w:rPr>
              <w:t>．</w:t>
            </w:r>
            <w:r>
              <w:rPr>
                <w:rFonts w:ascii="宋体" w:hAnsi="宋体"/>
                <w:szCs w:val="21"/>
              </w:rPr>
              <w:t>9</w:t>
            </w:r>
            <w:r>
              <w:rPr>
                <w:rFonts w:ascii="宋体" w:hAnsi="宋体" w:hint="eastAsia"/>
                <w:szCs w:val="21"/>
              </w:rPr>
              <w:t xml:space="preserve">V                      </w:t>
            </w:r>
            <w:r>
              <w:rPr>
                <w:rFonts w:ascii="宋体" w:hAnsi="宋体"/>
                <w:szCs w:val="21"/>
              </w:rPr>
              <w:t>B</w:t>
            </w:r>
            <w:r>
              <w:rPr>
                <w:rFonts w:ascii="宋体" w:hAnsi="宋体" w:hint="eastAsia"/>
                <w:szCs w:val="21"/>
              </w:rPr>
              <w:t>．</w:t>
            </w:r>
            <w:r>
              <w:rPr>
                <w:rFonts w:ascii="宋体" w:hAnsi="宋体"/>
                <w:szCs w:val="21"/>
              </w:rPr>
              <w:t>12</w:t>
            </w:r>
            <w:r>
              <w:rPr>
                <w:rFonts w:ascii="宋体" w:hAnsi="宋体" w:hint="eastAsia"/>
                <w:szCs w:val="21"/>
              </w:rPr>
              <w:t xml:space="preserve">V                    </w:t>
            </w:r>
            <w:r>
              <w:rPr>
                <w:rFonts w:ascii="宋体" w:hAnsi="宋体"/>
                <w:szCs w:val="21"/>
              </w:rPr>
              <w:t>C</w:t>
            </w:r>
            <w:r>
              <w:rPr>
                <w:rFonts w:ascii="宋体" w:hAnsi="宋体" w:hint="eastAsia"/>
                <w:szCs w:val="21"/>
              </w:rPr>
              <w:t>．</w:t>
            </w:r>
            <w:r>
              <w:rPr>
                <w:rFonts w:ascii="宋体" w:hAnsi="宋体"/>
                <w:szCs w:val="21"/>
              </w:rPr>
              <w:t>18</w:t>
            </w:r>
            <w:r>
              <w:rPr>
                <w:rFonts w:ascii="宋体" w:hAnsi="宋体" w:hint="eastAsia"/>
                <w:szCs w:val="21"/>
              </w:rPr>
              <w:t xml:space="preserve">V                     </w:t>
            </w:r>
            <w:r>
              <w:rPr>
                <w:rFonts w:ascii="宋体" w:hAnsi="宋体"/>
                <w:szCs w:val="21"/>
              </w:rPr>
              <w:t>D</w:t>
            </w:r>
            <w:r>
              <w:rPr>
                <w:rFonts w:ascii="宋体" w:hAnsi="宋体" w:hint="eastAsia"/>
                <w:szCs w:val="21"/>
              </w:rPr>
              <w:t>．</w:t>
            </w:r>
            <w:r>
              <w:rPr>
                <w:rFonts w:ascii="宋体" w:hAnsi="宋体"/>
                <w:szCs w:val="21"/>
              </w:rPr>
              <w:t>6</w:t>
            </w:r>
            <w:r>
              <w:rPr>
                <w:rFonts w:ascii="宋体" w:hAnsi="宋体" w:hint="eastAsia"/>
                <w:szCs w:val="21"/>
              </w:rPr>
              <w:t>V</w:t>
            </w:r>
          </w:p>
          <w:p w:rsidR="00FB19E6" w:rsidRDefault="003D3A59">
            <w:pPr>
              <w:spacing w:line="360" w:lineRule="auto"/>
              <w:textAlignment w:val="center"/>
              <w:rPr>
                <w:rFonts w:ascii="宋体" w:hAnsi="宋体"/>
                <w:color w:val="000000"/>
                <w:szCs w:val="21"/>
              </w:rPr>
            </w:pPr>
            <w:r>
              <w:rPr>
                <w:rFonts w:ascii="宋体" w:hAnsi="宋体" w:hint="eastAsia"/>
                <w:color w:val="000000"/>
                <w:szCs w:val="21"/>
              </w:rPr>
              <w:t>9</w:t>
            </w:r>
            <w:r>
              <w:rPr>
                <w:rFonts w:ascii="宋体" w:hAnsi="宋体" w:hint="eastAsia"/>
                <w:color w:val="000000"/>
                <w:szCs w:val="21"/>
              </w:rPr>
              <w:t>、一个电热器的电阻为</w:t>
            </w:r>
            <w:r>
              <w:rPr>
                <w:rFonts w:ascii="宋体" w:hAnsi="宋体" w:hint="eastAsia"/>
                <w:color w:val="000000"/>
                <w:szCs w:val="21"/>
              </w:rPr>
              <w:t>R</w:t>
            </w:r>
            <w:r>
              <w:rPr>
                <w:rFonts w:ascii="宋体" w:hAnsi="宋体" w:hint="eastAsia"/>
                <w:color w:val="000000"/>
                <w:szCs w:val="21"/>
              </w:rPr>
              <w:t>，当它两端电压为</w:t>
            </w:r>
            <w:r>
              <w:rPr>
                <w:rFonts w:ascii="宋体" w:hAnsi="宋体" w:hint="eastAsia"/>
                <w:color w:val="000000"/>
                <w:szCs w:val="21"/>
              </w:rPr>
              <w:t>U</w:t>
            </w:r>
            <w:r>
              <w:rPr>
                <w:rFonts w:ascii="宋体" w:hAnsi="宋体" w:hint="eastAsia"/>
                <w:color w:val="000000"/>
                <w:szCs w:val="21"/>
              </w:rPr>
              <w:t>，通电时间</w:t>
            </w:r>
            <w:r>
              <w:rPr>
                <w:rFonts w:ascii="宋体" w:hAnsi="宋体" w:hint="eastAsia"/>
                <w:color w:val="000000"/>
                <w:szCs w:val="21"/>
              </w:rPr>
              <w:t>t</w:t>
            </w:r>
            <w:r>
              <w:rPr>
                <w:rFonts w:ascii="宋体" w:hAnsi="宋体" w:hint="eastAsia"/>
                <w:color w:val="000000"/>
                <w:szCs w:val="21"/>
              </w:rPr>
              <w:t>消耗电能为</w:t>
            </w:r>
            <w:r>
              <w:rPr>
                <w:rFonts w:ascii="宋体" w:hAnsi="宋体" w:hint="eastAsia"/>
                <w:color w:val="000000"/>
                <w:szCs w:val="21"/>
              </w:rPr>
              <w:t>W</w:t>
            </w:r>
            <w:r>
              <w:rPr>
                <w:rFonts w:ascii="宋体" w:hAnsi="宋体" w:hint="eastAsia"/>
                <w:color w:val="000000"/>
                <w:szCs w:val="21"/>
              </w:rPr>
              <w:t>，若使它消耗的电能为</w:t>
            </w:r>
            <w:r>
              <w:rPr>
                <w:rFonts w:ascii="宋体" w:hAnsi="宋体" w:hint="eastAsia"/>
                <w:color w:val="000000"/>
                <w:szCs w:val="21"/>
              </w:rPr>
              <w:t>4W</w:t>
            </w:r>
            <w:r>
              <w:rPr>
                <w:rFonts w:ascii="宋体" w:hAnsi="宋体" w:hint="eastAsia"/>
                <w:color w:val="000000"/>
                <w:szCs w:val="21"/>
              </w:rPr>
              <w:t>，下列方法正确的是（</w:t>
            </w:r>
            <w:r>
              <w:rPr>
                <w:rFonts w:ascii="宋体" w:hAnsi="宋体" w:hint="eastAsia"/>
                <w:color w:val="000000"/>
                <w:szCs w:val="21"/>
              </w:rPr>
              <w:t xml:space="preserve">  </w:t>
            </w:r>
            <w:r>
              <w:rPr>
                <w:rFonts w:ascii="宋体" w:hAnsi="宋体" w:hint="eastAsia"/>
                <w:color w:val="000000"/>
                <w:szCs w:val="21"/>
              </w:rPr>
              <w:t>）</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不变，电压</w:t>
            </w:r>
            <w:r>
              <w:rPr>
                <w:rFonts w:ascii="宋体" w:hAnsi="宋体" w:cs="Arial"/>
                <w:color w:val="000000"/>
                <w:kern w:val="0"/>
                <w:szCs w:val="21"/>
              </w:rPr>
              <w:t>U</w:t>
            </w:r>
            <w:r>
              <w:rPr>
                <w:rFonts w:ascii="宋体" w:hAnsi="宋体" w:cs="Arial"/>
                <w:color w:val="000000"/>
                <w:kern w:val="0"/>
                <w:szCs w:val="21"/>
              </w:rPr>
              <w:t>不变，通电时间</w:t>
            </w:r>
            <w:r>
              <w:rPr>
                <w:rFonts w:ascii="宋体" w:hAnsi="宋体" w:cs="Arial"/>
                <w:color w:val="000000"/>
                <w:kern w:val="0"/>
                <w:szCs w:val="21"/>
              </w:rPr>
              <w:t>t</w:t>
            </w:r>
            <w:r>
              <w:rPr>
                <w:rFonts w:ascii="宋体" w:hAnsi="宋体" w:cs="Arial"/>
                <w:color w:val="000000"/>
                <w:kern w:val="0"/>
                <w:szCs w:val="21"/>
              </w:rPr>
              <w:t>变为原来的</w:t>
            </w:r>
            <w:r>
              <w:rPr>
                <w:rFonts w:ascii="宋体" w:hAnsi="宋体" w:cs="Arial"/>
                <w:color w:val="000000"/>
                <w:kern w:val="0"/>
                <w:szCs w:val="21"/>
              </w:rPr>
              <w:t>2</w:t>
            </w:r>
            <w:r>
              <w:rPr>
                <w:rFonts w:ascii="宋体" w:hAnsi="宋体" w:cs="Arial"/>
                <w:color w:val="000000"/>
                <w:kern w:val="0"/>
                <w:szCs w:val="21"/>
              </w:rPr>
              <w:t>倍</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减半，电压</w:t>
            </w:r>
            <w:r>
              <w:rPr>
                <w:rFonts w:ascii="宋体" w:hAnsi="宋体" w:cs="Arial"/>
                <w:color w:val="000000"/>
                <w:kern w:val="0"/>
                <w:szCs w:val="21"/>
              </w:rPr>
              <w:t>U</w:t>
            </w:r>
            <w:r>
              <w:rPr>
                <w:rFonts w:ascii="宋体" w:hAnsi="宋体" w:cs="Arial"/>
                <w:color w:val="000000"/>
                <w:kern w:val="0"/>
                <w:szCs w:val="21"/>
              </w:rPr>
              <w:t>增大</w:t>
            </w:r>
            <w:r>
              <w:rPr>
                <w:rFonts w:ascii="宋体" w:hAnsi="宋体" w:cs="Arial"/>
                <w:color w:val="000000"/>
                <w:kern w:val="0"/>
                <w:szCs w:val="21"/>
              </w:rPr>
              <w:t>1</w:t>
            </w:r>
            <w:r>
              <w:rPr>
                <w:rFonts w:ascii="宋体" w:hAnsi="宋体" w:cs="Arial"/>
                <w:color w:val="000000"/>
                <w:kern w:val="0"/>
                <w:szCs w:val="21"/>
              </w:rPr>
              <w:t>倍，通电时间</w:t>
            </w:r>
            <w:r>
              <w:rPr>
                <w:rFonts w:ascii="宋体" w:hAnsi="宋体" w:cs="Arial"/>
                <w:color w:val="000000"/>
                <w:kern w:val="0"/>
                <w:szCs w:val="21"/>
              </w:rPr>
              <w:t>t</w:t>
            </w:r>
            <w:r>
              <w:rPr>
                <w:rFonts w:ascii="宋体" w:hAnsi="宋体" w:cs="Arial"/>
                <w:color w:val="000000"/>
                <w:kern w:val="0"/>
                <w:szCs w:val="21"/>
              </w:rPr>
              <w:t>不变</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不变，电压</w:t>
            </w:r>
            <w:r>
              <w:rPr>
                <w:rFonts w:ascii="宋体" w:hAnsi="宋体" w:cs="Arial"/>
                <w:color w:val="000000"/>
                <w:kern w:val="0"/>
                <w:szCs w:val="21"/>
              </w:rPr>
              <w:t>U</w:t>
            </w:r>
            <w:r>
              <w:rPr>
                <w:rFonts w:ascii="宋体" w:hAnsi="宋体" w:cs="Arial"/>
                <w:color w:val="000000"/>
                <w:kern w:val="0"/>
                <w:szCs w:val="21"/>
              </w:rPr>
              <w:t>增大</w:t>
            </w:r>
            <w:r>
              <w:rPr>
                <w:rFonts w:ascii="宋体" w:hAnsi="宋体" w:cs="Arial"/>
                <w:color w:val="000000"/>
                <w:kern w:val="0"/>
                <w:szCs w:val="21"/>
              </w:rPr>
              <w:t>1</w:t>
            </w:r>
            <w:r>
              <w:rPr>
                <w:rFonts w:ascii="宋体" w:hAnsi="宋体" w:cs="Arial"/>
                <w:color w:val="000000"/>
                <w:kern w:val="0"/>
                <w:szCs w:val="21"/>
              </w:rPr>
              <w:t>倍，通过时间</w:t>
            </w:r>
            <w:r>
              <w:rPr>
                <w:rFonts w:ascii="宋体" w:hAnsi="宋体" w:cs="Arial"/>
                <w:color w:val="000000"/>
                <w:kern w:val="0"/>
                <w:szCs w:val="21"/>
              </w:rPr>
              <w:t>t</w:t>
            </w:r>
            <w:r>
              <w:rPr>
                <w:rFonts w:ascii="宋体" w:hAnsi="宋体" w:cs="Arial"/>
                <w:color w:val="000000"/>
                <w:kern w:val="0"/>
                <w:szCs w:val="21"/>
              </w:rPr>
              <w:t>不变</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lastRenderedPageBreak/>
              <w:t>D</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减半，电压</w:t>
            </w:r>
            <w:r>
              <w:rPr>
                <w:rFonts w:ascii="宋体" w:hAnsi="宋体" w:cs="Arial"/>
                <w:color w:val="000000"/>
                <w:kern w:val="0"/>
                <w:szCs w:val="21"/>
              </w:rPr>
              <w:t>U</w:t>
            </w:r>
            <w:r>
              <w:rPr>
                <w:rFonts w:ascii="宋体" w:hAnsi="宋体" w:cs="Arial"/>
                <w:color w:val="000000"/>
                <w:kern w:val="0"/>
                <w:szCs w:val="21"/>
              </w:rPr>
              <w:t>不变，通电时间</w:t>
            </w:r>
            <w:r>
              <w:rPr>
                <w:rFonts w:ascii="宋体" w:hAnsi="宋体" w:cs="Arial"/>
                <w:color w:val="000000"/>
                <w:kern w:val="0"/>
                <w:szCs w:val="21"/>
              </w:rPr>
              <w:t>t</w:t>
            </w:r>
            <w:r>
              <w:rPr>
                <w:rFonts w:ascii="宋体" w:hAnsi="宋体" w:cs="Arial"/>
                <w:color w:val="000000"/>
                <w:kern w:val="0"/>
                <w:szCs w:val="21"/>
              </w:rPr>
              <w:t>不变</w:t>
            </w:r>
          </w:p>
          <w:p w:rsidR="00FB19E6" w:rsidRDefault="003D3A59">
            <w:pPr>
              <w:spacing w:line="360" w:lineRule="auto"/>
              <w:textAlignment w:val="center"/>
              <w:rPr>
                <w:rFonts w:ascii="宋体" w:hAnsi="宋体"/>
                <w:color w:val="000000"/>
                <w:szCs w:val="21"/>
              </w:rPr>
            </w:pPr>
            <w:r>
              <w:rPr>
                <w:rFonts w:ascii="宋体" w:hAnsi="宋体" w:hint="eastAsia"/>
                <w:color w:val="000000"/>
                <w:szCs w:val="21"/>
              </w:rPr>
              <w:t>10</w:t>
            </w:r>
            <w:r>
              <w:rPr>
                <w:rFonts w:ascii="宋体" w:hAnsi="宋体" w:hint="eastAsia"/>
                <w:color w:val="000000"/>
                <w:szCs w:val="21"/>
              </w:rPr>
              <w:t>、</w:t>
            </w:r>
            <w:r>
              <w:rPr>
                <w:rFonts w:ascii="宋体" w:hAnsi="宋体" w:cs="Arial"/>
                <w:color w:val="000000"/>
                <w:kern w:val="0"/>
                <w:szCs w:val="21"/>
              </w:rPr>
              <w:t>电炉丝通电后热得发红，而跟电炉丝连接着的铜导线却不怎么热，原因是</w:t>
            </w:r>
            <w:r>
              <w:rPr>
                <w:rFonts w:ascii="宋体" w:hAnsi="宋体" w:hint="eastAsia"/>
                <w:color w:val="000000"/>
                <w:szCs w:val="21"/>
              </w:rPr>
              <w:t>（</w:t>
            </w:r>
            <w:r>
              <w:rPr>
                <w:rFonts w:ascii="宋体" w:hAnsi="宋体" w:hint="eastAsia"/>
                <w:color w:val="000000"/>
                <w:szCs w:val="21"/>
              </w:rPr>
              <w:t xml:space="preserve">  </w:t>
            </w:r>
            <w:r>
              <w:rPr>
                <w:rFonts w:ascii="宋体" w:hAnsi="宋体" w:hint="eastAsia"/>
                <w:color w:val="000000"/>
                <w:szCs w:val="21"/>
              </w:rPr>
              <w:t>）</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．铜导线比电炉丝传热快，所以不怎么热</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．铜导线有绝缘层，所以不怎么热</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．铜导线的电阻小，消耗电能小，炉丝的电阻大，消耗电能多，所以热得发红</w:t>
            </w:r>
          </w:p>
          <w:p w:rsidR="00FB19E6" w:rsidRDefault="003D3A59">
            <w:pPr>
              <w:spacing w:line="360" w:lineRule="auto"/>
              <w:textAlignment w:val="center"/>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．通过电炉丝的电流比通过电线的电流小</w:t>
            </w:r>
          </w:p>
          <w:p w:rsidR="00FB19E6" w:rsidRDefault="003D3A59">
            <w:pPr>
              <w:spacing w:line="360" w:lineRule="auto"/>
              <w:textAlignment w:val="center"/>
              <w:rPr>
                <w:b/>
                <w:color w:val="FF6600"/>
              </w:rPr>
            </w:pPr>
            <w:r>
              <w:rPr>
                <w:rFonts w:hint="eastAsia"/>
                <w:b/>
                <w:color w:val="FF6600"/>
              </w:rPr>
              <w:t>二、填空</w:t>
            </w:r>
          </w:p>
          <w:p w:rsidR="00FB19E6" w:rsidRDefault="003D3A59">
            <w:pPr>
              <w:spacing w:line="360" w:lineRule="auto"/>
              <w:textAlignment w:val="center"/>
              <w:rPr>
                <w:kern w:val="0"/>
              </w:rPr>
            </w:pPr>
            <w:r>
              <w:rPr>
                <w:rFonts w:hint="eastAsia"/>
              </w:rPr>
              <w:t>11</w:t>
            </w:r>
            <w:r>
              <w:rPr>
                <w:rFonts w:hint="eastAsia"/>
              </w:rPr>
              <w:t>、</w:t>
            </w:r>
            <w:r>
              <w:rPr>
                <w:rFonts w:hint="eastAsia"/>
                <w:kern w:val="0"/>
              </w:rPr>
              <w:t>在家庭电路中，电能表的作用是测量</w:t>
            </w:r>
            <w:r>
              <w:rPr>
                <w:rFonts w:hint="eastAsia"/>
                <w:kern w:val="0"/>
                <w:u w:val="single"/>
              </w:rPr>
              <w:t xml:space="preserve">           </w:t>
            </w:r>
            <w:r>
              <w:rPr>
                <w:rFonts w:hint="eastAsia"/>
                <w:kern w:val="0"/>
              </w:rPr>
              <w:t>。一位同学上月底时电能表的读数是</w:t>
            </w:r>
            <w:r>
              <w:rPr>
                <w:rFonts w:hint="eastAsia"/>
                <w:noProof/>
                <w:kern w:val="0"/>
              </w:rPr>
              <w:drawing>
                <wp:inline distT="0" distB="0" distL="114300" distR="114300" wp14:anchorId="6AA0D085" wp14:editId="366C73BB">
                  <wp:extent cx="578485" cy="234315"/>
                  <wp:effectExtent l="0" t="0" r="12065" b="13335"/>
                  <wp:docPr id="53" name="图片 8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311183" name="图片 81" descr="北京四中网校www.etiantian.com"/>
                          <pic:cNvPicPr>
                            <a:picLocks noChangeAspect="1"/>
                          </pic:cNvPicPr>
                        </pic:nvPicPr>
                        <pic:blipFill>
                          <a:blip r:embed="rId149"/>
                          <a:stretch>
                            <a:fillRect/>
                          </a:stretch>
                        </pic:blipFill>
                        <pic:spPr>
                          <a:xfrm>
                            <a:off x="0" y="0"/>
                            <a:ext cx="578485" cy="234315"/>
                          </a:xfrm>
                          <a:prstGeom prst="rect">
                            <a:avLst/>
                          </a:prstGeom>
                          <a:noFill/>
                          <a:ln>
                            <a:noFill/>
                          </a:ln>
                        </pic:spPr>
                      </pic:pic>
                    </a:graphicData>
                  </a:graphic>
                </wp:inline>
              </w:drawing>
            </w:r>
            <w:r>
              <w:rPr>
                <w:rFonts w:hint="eastAsia"/>
                <w:kern w:val="0"/>
              </w:rPr>
              <w:t>，本月底电能表的读数是</w:t>
            </w:r>
            <w:r>
              <w:rPr>
                <w:rFonts w:hint="eastAsia"/>
                <w:noProof/>
                <w:kern w:val="0"/>
              </w:rPr>
              <w:drawing>
                <wp:inline distT="0" distB="0" distL="114300" distR="114300" wp14:anchorId="79A0989C" wp14:editId="210B840C">
                  <wp:extent cx="615950" cy="248285"/>
                  <wp:effectExtent l="0" t="0" r="12700" b="18415"/>
                  <wp:docPr id="55" name="图片 8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344524" name="图片 82" descr="北京四中网校www.etiantian.com"/>
                          <pic:cNvPicPr>
                            <a:picLocks noChangeAspect="1"/>
                          </pic:cNvPicPr>
                        </pic:nvPicPr>
                        <pic:blipFill>
                          <a:blip r:embed="rId150"/>
                          <a:stretch>
                            <a:fillRect/>
                          </a:stretch>
                        </pic:blipFill>
                        <pic:spPr>
                          <a:xfrm>
                            <a:off x="0" y="0"/>
                            <a:ext cx="615950" cy="248285"/>
                          </a:xfrm>
                          <a:prstGeom prst="rect">
                            <a:avLst/>
                          </a:prstGeom>
                          <a:noFill/>
                          <a:ln>
                            <a:noFill/>
                          </a:ln>
                        </pic:spPr>
                      </pic:pic>
                    </a:graphicData>
                  </a:graphic>
                </wp:inline>
              </w:drawing>
            </w:r>
            <w:r>
              <w:rPr>
                <w:rFonts w:hint="eastAsia"/>
                <w:kern w:val="0"/>
              </w:rPr>
              <w:t>，该同学家本月用电</w:t>
            </w:r>
            <w:r>
              <w:rPr>
                <w:rFonts w:hint="eastAsia"/>
                <w:kern w:val="0"/>
                <w:u w:val="single"/>
              </w:rPr>
              <w:t xml:space="preserve">     </w:t>
            </w:r>
            <w:r>
              <w:rPr>
                <w:rFonts w:hint="eastAsia"/>
                <w:kern w:val="0"/>
              </w:rPr>
              <w:t>度，若每度电费</w:t>
            </w:r>
            <w:r>
              <w:rPr>
                <w:rFonts w:hint="eastAsia"/>
                <w:kern w:val="0"/>
              </w:rPr>
              <w:t>0.6</w:t>
            </w:r>
            <w:r>
              <w:rPr>
                <w:rFonts w:hint="eastAsia"/>
                <w:kern w:val="0"/>
              </w:rPr>
              <w:t>元，应交电费</w:t>
            </w:r>
            <w:r>
              <w:rPr>
                <w:rFonts w:hint="eastAsia"/>
                <w:kern w:val="0"/>
                <w:u w:val="single"/>
              </w:rPr>
              <w:t xml:space="preserve">   </w:t>
            </w:r>
            <w:r>
              <w:rPr>
                <w:rFonts w:hint="eastAsia"/>
                <w:kern w:val="0"/>
              </w:rPr>
              <w:t>元。</w:t>
            </w:r>
          </w:p>
          <w:p w:rsidR="00FB19E6" w:rsidRDefault="003D3A59">
            <w:pPr>
              <w:spacing w:line="360" w:lineRule="auto"/>
              <w:rPr>
                <w:rFonts w:ascii="宋体" w:hAnsi="宋体"/>
                <w:color w:val="000000"/>
                <w:szCs w:val="21"/>
              </w:rPr>
            </w:pPr>
            <w:r>
              <w:rPr>
                <w:rFonts w:hint="eastAsia"/>
                <w:kern w:val="0"/>
              </w:rPr>
              <w:t>12</w:t>
            </w:r>
            <w:r>
              <w:rPr>
                <w:rFonts w:hint="eastAsia"/>
                <w:kern w:val="0"/>
              </w:rPr>
              <w:t>、</w:t>
            </w:r>
            <w:r>
              <w:rPr>
                <w:rFonts w:ascii="宋体" w:hAnsi="宋体" w:hint="eastAsia"/>
                <w:color w:val="000000"/>
                <w:szCs w:val="21"/>
              </w:rPr>
              <w:t>如图是茜茜家的电能表，她家同时使用的用电器总功率不超过</w:t>
            </w:r>
            <w:r>
              <w:rPr>
                <w:rFonts w:ascii="宋体" w:hAnsi="宋体" w:hint="eastAsia"/>
                <w:color w:val="000000"/>
                <w:szCs w:val="21"/>
                <w:u w:val="single"/>
              </w:rPr>
              <w:t xml:space="preserve">       </w:t>
            </w:r>
            <w:r>
              <w:rPr>
                <w:rFonts w:ascii="宋体" w:hAnsi="宋体" w:hint="eastAsia"/>
                <w:color w:val="000000"/>
                <w:szCs w:val="21"/>
              </w:rPr>
              <w:t>W</w:t>
            </w:r>
            <w:r>
              <w:rPr>
                <w:rFonts w:ascii="宋体" w:hAnsi="宋体" w:hint="eastAsia"/>
                <w:color w:val="000000"/>
                <w:szCs w:val="21"/>
              </w:rPr>
              <w:t>。茜茜打开一台“</w:t>
            </w:r>
            <w:r>
              <w:rPr>
                <w:rFonts w:ascii="宋体" w:hAnsi="宋体" w:hint="eastAsia"/>
                <w:color w:val="000000"/>
                <w:szCs w:val="21"/>
              </w:rPr>
              <w:t>220V 40W</w:t>
            </w:r>
            <w:r>
              <w:rPr>
                <w:rFonts w:ascii="宋体" w:hAnsi="宋体" w:hint="eastAsia"/>
                <w:color w:val="000000"/>
                <w:szCs w:val="21"/>
              </w:rPr>
              <w:t>”的电风扇（其它用电器均未工作）。当电风扇工作半小时，电能表的转盘转</w:t>
            </w:r>
            <w:r>
              <w:rPr>
                <w:rFonts w:ascii="宋体" w:hAnsi="宋体" w:hint="eastAsia"/>
                <w:color w:val="000000"/>
                <w:szCs w:val="21"/>
                <w:u w:val="single"/>
              </w:rPr>
              <w:t xml:space="preserve">      </w:t>
            </w:r>
            <w:r>
              <w:rPr>
                <w:rFonts w:ascii="宋体" w:hAnsi="宋体" w:hint="eastAsia"/>
                <w:color w:val="000000"/>
                <w:szCs w:val="21"/>
              </w:rPr>
              <w:t>转。</w:t>
            </w:r>
          </w:p>
          <w:p w:rsidR="00FB19E6" w:rsidRDefault="003D3A59">
            <w:pPr>
              <w:spacing w:line="360" w:lineRule="auto"/>
              <w:rPr>
                <w:kern w:val="0"/>
              </w:rPr>
            </w:pPr>
            <w:r>
              <w:rPr>
                <w:rFonts w:ascii="宋体" w:hAnsi="宋体" w:hint="eastAsia"/>
                <w:color w:val="000000"/>
                <w:szCs w:val="21"/>
              </w:rPr>
              <w:t xml:space="preserve">                      </w:t>
            </w:r>
            <w:r>
              <w:rPr>
                <w:noProof/>
              </w:rPr>
              <w:drawing>
                <wp:inline distT="0" distB="0" distL="114300" distR="114300" wp14:anchorId="51D57F13" wp14:editId="0678D705">
                  <wp:extent cx="1226820" cy="1242060"/>
                  <wp:effectExtent l="0" t="0" r="11430" b="15240"/>
                  <wp:docPr id="56"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94048" name="图片 83"/>
                          <pic:cNvPicPr>
                            <a:picLocks noChangeAspect="1"/>
                          </pic:cNvPicPr>
                        </pic:nvPicPr>
                        <pic:blipFill>
                          <a:blip r:embed="rId151"/>
                          <a:stretch>
                            <a:fillRect/>
                          </a:stretch>
                        </pic:blipFill>
                        <pic:spPr>
                          <a:xfrm>
                            <a:off x="0" y="0"/>
                            <a:ext cx="1226820" cy="1242060"/>
                          </a:xfrm>
                          <a:prstGeom prst="rect">
                            <a:avLst/>
                          </a:prstGeom>
                          <a:noFill/>
                          <a:ln>
                            <a:noFill/>
                          </a:ln>
                        </pic:spPr>
                      </pic:pic>
                    </a:graphicData>
                  </a:graphic>
                </wp:inline>
              </w:drawing>
            </w:r>
          </w:p>
          <w:p w:rsidR="00FB19E6" w:rsidRDefault="003D3A59">
            <w:pPr>
              <w:spacing w:line="360" w:lineRule="auto"/>
              <w:rPr>
                <w:rFonts w:ascii="宋体" w:hAnsi="宋体"/>
                <w:color w:val="000000"/>
                <w:szCs w:val="21"/>
              </w:rPr>
            </w:pPr>
            <w:r>
              <w:rPr>
                <w:rFonts w:hint="eastAsia"/>
                <w:kern w:val="0"/>
              </w:rPr>
              <w:t>13</w:t>
            </w:r>
            <w:r>
              <w:rPr>
                <w:rFonts w:hint="eastAsia"/>
                <w:kern w:val="0"/>
              </w:rPr>
              <w:t>、</w:t>
            </w:r>
            <w:r>
              <w:rPr>
                <w:rFonts w:ascii="宋体" w:hAnsi="宋体"/>
                <w:color w:val="000000"/>
                <w:szCs w:val="21"/>
              </w:rPr>
              <w:t>如图所示电路中，电源电压保持不变，当滑动变阻器的滑片</w:t>
            </w:r>
            <w:r>
              <w:rPr>
                <w:rFonts w:ascii="宋体" w:hAnsi="宋体"/>
                <w:iCs/>
                <w:color w:val="000000"/>
                <w:szCs w:val="21"/>
              </w:rPr>
              <w:t>P</w:t>
            </w:r>
            <w:r>
              <w:rPr>
                <w:rFonts w:ascii="宋体" w:hAnsi="宋体"/>
                <w:color w:val="000000"/>
                <w:szCs w:val="21"/>
              </w:rPr>
              <w:t>由中点向右端移动的过程中，电流表的示数将</w:t>
            </w:r>
            <w:r>
              <w:rPr>
                <w:rFonts w:ascii="宋体" w:hAnsi="宋体"/>
                <w:color w:val="000000"/>
                <w:szCs w:val="21"/>
              </w:rPr>
              <w:t>_______</w:t>
            </w:r>
            <w:r>
              <w:rPr>
                <w:rFonts w:ascii="宋体" w:hAnsi="宋体"/>
                <w:color w:val="000000"/>
                <w:szCs w:val="21"/>
              </w:rPr>
              <w:t>，灯泡</w:t>
            </w:r>
            <w:r>
              <w:rPr>
                <w:rFonts w:ascii="宋体" w:hAnsi="宋体"/>
                <w:color w:val="000000"/>
                <w:szCs w:val="21"/>
              </w:rPr>
              <w:t>L</w:t>
            </w:r>
            <w:r>
              <w:rPr>
                <w:rFonts w:ascii="宋体" w:hAnsi="宋体"/>
                <w:color w:val="000000"/>
                <w:szCs w:val="21"/>
              </w:rPr>
              <w:t>消耗的电功率将</w:t>
            </w:r>
            <w:r>
              <w:rPr>
                <w:rFonts w:ascii="宋体" w:hAnsi="宋体"/>
                <w:color w:val="000000"/>
                <w:szCs w:val="21"/>
              </w:rPr>
              <w:t>_______</w:t>
            </w:r>
            <w:r>
              <w:rPr>
                <w:rFonts w:ascii="宋体" w:hAnsi="宋体"/>
                <w:color w:val="000000"/>
                <w:szCs w:val="21"/>
              </w:rPr>
              <w:t>。</w:t>
            </w:r>
            <w:r>
              <w:rPr>
                <w:rFonts w:ascii="宋体" w:hAnsi="宋体"/>
                <w:color w:val="000000"/>
                <w:szCs w:val="21"/>
              </w:rPr>
              <w:t xml:space="preserve"> (</w:t>
            </w:r>
            <w:r>
              <w:rPr>
                <w:rFonts w:ascii="宋体" w:hAnsi="宋体"/>
                <w:color w:val="000000"/>
                <w:szCs w:val="21"/>
              </w:rPr>
              <w:t>选填</w:t>
            </w:r>
            <w:r>
              <w:rPr>
                <w:rFonts w:ascii="宋体" w:hAnsi="宋体"/>
                <w:color w:val="000000"/>
                <w:szCs w:val="21"/>
              </w:rPr>
              <w:t>“</w:t>
            </w:r>
            <w:r>
              <w:rPr>
                <w:rFonts w:ascii="宋体" w:hAnsi="宋体"/>
                <w:color w:val="000000"/>
                <w:szCs w:val="21"/>
              </w:rPr>
              <w:t>变大</w:t>
            </w:r>
            <w:r>
              <w:rPr>
                <w:rFonts w:ascii="宋体" w:hAnsi="宋体"/>
                <w:color w:val="000000"/>
                <w:szCs w:val="21"/>
              </w:rPr>
              <w:t>”“</w:t>
            </w:r>
            <w:r>
              <w:rPr>
                <w:rFonts w:ascii="宋体" w:hAnsi="宋体"/>
                <w:color w:val="000000"/>
                <w:szCs w:val="21"/>
              </w:rPr>
              <w:t>变小</w:t>
            </w:r>
            <w:r>
              <w:rPr>
                <w:rFonts w:ascii="宋体" w:hAnsi="宋体"/>
                <w:color w:val="000000"/>
                <w:szCs w:val="21"/>
              </w:rPr>
              <w:t>”</w:t>
            </w:r>
            <w:r>
              <w:rPr>
                <w:rFonts w:ascii="宋体" w:hAnsi="宋体"/>
                <w:color w:val="000000"/>
                <w:szCs w:val="21"/>
              </w:rPr>
              <w:t>或</w:t>
            </w:r>
            <w:r>
              <w:rPr>
                <w:rFonts w:ascii="宋体" w:hAnsi="宋体"/>
                <w:color w:val="000000"/>
                <w:szCs w:val="21"/>
              </w:rPr>
              <w:t>“</w:t>
            </w:r>
            <w:r>
              <w:rPr>
                <w:rFonts w:ascii="宋体" w:hAnsi="宋体"/>
                <w:color w:val="000000"/>
                <w:szCs w:val="21"/>
              </w:rPr>
              <w:t>不变</w:t>
            </w:r>
            <w:r>
              <w:rPr>
                <w:rFonts w:ascii="宋体" w:hAnsi="宋体"/>
                <w:color w:val="000000"/>
                <w:szCs w:val="21"/>
              </w:rPr>
              <w:t>”)</w:t>
            </w:r>
          </w:p>
          <w:p w:rsidR="00FB19E6" w:rsidRDefault="003D3A59">
            <w:pPr>
              <w:spacing w:line="360" w:lineRule="auto"/>
              <w:rPr>
                <w:kern w:val="0"/>
              </w:rPr>
            </w:pPr>
            <w:r>
              <w:rPr>
                <w:rFonts w:ascii="宋体" w:hAnsi="宋体" w:hint="eastAsia"/>
                <w:color w:val="000000"/>
                <w:szCs w:val="21"/>
              </w:rPr>
              <w:t xml:space="preserve">                  </w:t>
            </w:r>
            <w:r>
              <w:rPr>
                <w:noProof/>
              </w:rPr>
              <w:drawing>
                <wp:inline distT="0" distB="0" distL="114300" distR="114300" wp14:anchorId="64DD897F" wp14:editId="21F0AD32">
                  <wp:extent cx="1504950" cy="975995"/>
                  <wp:effectExtent l="0" t="0" r="0" b="14605"/>
                  <wp:docPr id="57" name="图片 8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89216" name="图片 84" descr="北京四中网校www.etiantian.com"/>
                          <pic:cNvPicPr>
                            <a:picLocks noChangeAspect="1"/>
                          </pic:cNvPicPr>
                        </pic:nvPicPr>
                        <pic:blipFill>
                          <a:blip r:embed="rId152"/>
                          <a:srcRect b="19344"/>
                          <a:stretch>
                            <a:fillRect/>
                          </a:stretch>
                        </pic:blipFill>
                        <pic:spPr>
                          <a:xfrm>
                            <a:off x="0" y="0"/>
                            <a:ext cx="1504950" cy="975995"/>
                          </a:xfrm>
                          <a:prstGeom prst="rect">
                            <a:avLst/>
                          </a:prstGeom>
                          <a:noFill/>
                          <a:ln>
                            <a:noFill/>
                          </a:ln>
                        </pic:spPr>
                      </pic:pic>
                    </a:graphicData>
                  </a:graphic>
                </wp:inline>
              </w:drawing>
            </w:r>
          </w:p>
          <w:p w:rsidR="00FB19E6" w:rsidRDefault="003D3A59">
            <w:pPr>
              <w:spacing w:line="360" w:lineRule="auto"/>
              <w:rPr>
                <w:kern w:val="0"/>
              </w:rPr>
            </w:pPr>
            <w:r>
              <w:rPr>
                <w:rFonts w:hint="eastAsia"/>
                <w:kern w:val="0"/>
              </w:rPr>
              <w:t>14</w:t>
            </w:r>
            <w:r>
              <w:rPr>
                <w:rFonts w:hint="eastAsia"/>
                <w:kern w:val="0"/>
              </w:rPr>
              <w:t>、</w:t>
            </w:r>
            <w:r>
              <w:rPr>
                <w:rFonts w:ascii="宋体" w:hAnsi="宋体"/>
                <w:color w:val="000000"/>
                <w:szCs w:val="21"/>
              </w:rPr>
              <w:t>一台</w:t>
            </w:r>
            <w:r>
              <w:rPr>
                <w:rFonts w:ascii="宋体" w:hAnsi="宋体"/>
                <w:color w:val="000000"/>
                <w:szCs w:val="21"/>
              </w:rPr>
              <w:t>“220V 1000W”</w:t>
            </w:r>
            <w:r>
              <w:rPr>
                <w:rFonts w:ascii="宋体" w:hAnsi="宋体"/>
                <w:color w:val="000000"/>
                <w:szCs w:val="21"/>
              </w:rPr>
              <w:t>的电热水器，正常工作</w:t>
            </w:r>
            <w:r>
              <w:rPr>
                <w:rFonts w:ascii="宋体" w:hAnsi="宋体"/>
                <w:color w:val="000000"/>
                <w:szCs w:val="21"/>
              </w:rPr>
              <w:t>10min</w:t>
            </w:r>
            <w:r>
              <w:rPr>
                <w:rFonts w:ascii="宋体" w:hAnsi="宋体"/>
                <w:color w:val="000000"/>
                <w:szCs w:val="21"/>
              </w:rPr>
              <w:t>消耗的电能是</w:t>
            </w:r>
            <w:r>
              <w:rPr>
                <w:rFonts w:ascii="宋体" w:hAnsi="宋体" w:hint="eastAsia"/>
                <w:color w:val="000000"/>
                <w:szCs w:val="21"/>
                <w:u w:val="single"/>
              </w:rPr>
              <w:t xml:space="preserve">         </w:t>
            </w:r>
            <w:r>
              <w:rPr>
                <w:rFonts w:ascii="宋体" w:hAnsi="宋体"/>
                <w:color w:val="000000"/>
                <w:szCs w:val="21"/>
              </w:rPr>
              <w:t>J</w:t>
            </w:r>
            <w:r>
              <w:rPr>
                <w:rFonts w:ascii="宋体" w:hAnsi="宋体"/>
                <w:color w:val="000000"/>
                <w:szCs w:val="21"/>
              </w:rPr>
              <w:t>；如果它的电源线比标准的细，则它的电阻比标准电源线的电阻大，产生的热量</w:t>
            </w:r>
            <w:r>
              <w:rPr>
                <w:rFonts w:ascii="宋体" w:hAnsi="宋体" w:hint="eastAsia"/>
                <w:color w:val="000000"/>
                <w:szCs w:val="21"/>
                <w:u w:val="single"/>
              </w:rPr>
              <w:t xml:space="preserve">           </w:t>
            </w:r>
            <w:r>
              <w:rPr>
                <w:rFonts w:ascii="宋体" w:hAnsi="宋体" w:hint="eastAsia"/>
                <w:color w:val="000000"/>
                <w:szCs w:val="21"/>
              </w:rPr>
              <w:t>。</w:t>
            </w:r>
          </w:p>
          <w:p w:rsidR="00FB19E6" w:rsidRDefault="003D3A59">
            <w:pPr>
              <w:spacing w:line="360" w:lineRule="auto"/>
              <w:rPr>
                <w:kern w:val="0"/>
              </w:rPr>
            </w:pPr>
            <w:r>
              <w:rPr>
                <w:rFonts w:hint="eastAsia"/>
                <w:kern w:val="0"/>
              </w:rPr>
              <w:t>15</w:t>
            </w:r>
            <w:r>
              <w:rPr>
                <w:rFonts w:hint="eastAsia"/>
                <w:kern w:val="0"/>
              </w:rPr>
              <w:t>、如图所示，电源电压恒定，小灯泡</w:t>
            </w:r>
            <w:r>
              <w:rPr>
                <w:rFonts w:hint="eastAsia"/>
                <w:kern w:val="0"/>
              </w:rPr>
              <w:t>L</w:t>
            </w:r>
            <w:r>
              <w:rPr>
                <w:rFonts w:hint="eastAsia"/>
                <w:kern w:val="0"/>
              </w:rPr>
              <w:t>标有“</w:t>
            </w:r>
            <w:r>
              <w:rPr>
                <w:rFonts w:hint="eastAsia"/>
                <w:kern w:val="0"/>
              </w:rPr>
              <w:t>3V</w:t>
            </w:r>
            <w:r>
              <w:rPr>
                <w:rFonts w:hint="eastAsia"/>
                <w:kern w:val="0"/>
              </w:rPr>
              <w:t>，</w:t>
            </w:r>
            <w:r>
              <w:rPr>
                <w:rFonts w:hint="eastAsia"/>
                <w:kern w:val="0"/>
              </w:rPr>
              <w:t>0.6W</w:t>
            </w:r>
            <w:r>
              <w:rPr>
                <w:rFonts w:hint="eastAsia"/>
                <w:kern w:val="0"/>
              </w:rPr>
              <w:t>”字样，</w:t>
            </w:r>
            <w:r>
              <w:rPr>
                <w:rFonts w:hint="eastAsia"/>
                <w:kern w:val="0"/>
              </w:rPr>
              <w:t>R</w:t>
            </w:r>
            <w:r>
              <w:rPr>
                <w:rFonts w:hint="eastAsia"/>
                <w:kern w:val="0"/>
              </w:rPr>
              <w:t>为定值电阻，闭合</w:t>
            </w:r>
            <w:r>
              <w:rPr>
                <w:rFonts w:hint="eastAsia"/>
                <w:kern w:val="0"/>
              </w:rPr>
              <w:t>S</w:t>
            </w:r>
            <w:r>
              <w:rPr>
                <w:rFonts w:hint="eastAsia"/>
                <w:kern w:val="0"/>
              </w:rPr>
              <w:t>，断开</w:t>
            </w:r>
            <w:r>
              <w:rPr>
                <w:rFonts w:hint="eastAsia"/>
                <w:kern w:val="0"/>
              </w:rPr>
              <w:t>S</w:t>
            </w:r>
            <w:r>
              <w:rPr>
                <w:rFonts w:hint="eastAsia"/>
                <w:kern w:val="0"/>
                <w:vertAlign w:val="subscript"/>
              </w:rPr>
              <w:t>1</w:t>
            </w:r>
            <w:r>
              <w:rPr>
                <w:rFonts w:hint="eastAsia"/>
                <w:kern w:val="0"/>
              </w:rPr>
              <w:t>，小灯泡正常发光，若再闭合</w:t>
            </w:r>
            <w:r>
              <w:rPr>
                <w:rFonts w:hint="eastAsia"/>
                <w:kern w:val="0"/>
              </w:rPr>
              <w:t>S</w:t>
            </w:r>
            <w:r>
              <w:rPr>
                <w:rFonts w:hint="eastAsia"/>
                <w:kern w:val="0"/>
                <w:vertAlign w:val="subscript"/>
              </w:rPr>
              <w:t>1</w:t>
            </w:r>
            <w:r>
              <w:rPr>
                <w:rFonts w:hint="eastAsia"/>
                <w:kern w:val="0"/>
              </w:rPr>
              <w:t>，发现电流表示数变化了</w:t>
            </w:r>
            <w:r>
              <w:rPr>
                <w:rFonts w:hint="eastAsia"/>
                <w:kern w:val="0"/>
              </w:rPr>
              <w:t>0.3A</w:t>
            </w:r>
            <w:r>
              <w:rPr>
                <w:rFonts w:hint="eastAsia"/>
                <w:kern w:val="0"/>
              </w:rPr>
              <w:t>，则</w:t>
            </w:r>
            <w:r>
              <w:rPr>
                <w:rFonts w:hint="eastAsia"/>
                <w:kern w:val="0"/>
              </w:rPr>
              <w:t>R</w:t>
            </w:r>
            <w:r>
              <w:rPr>
                <w:rFonts w:hint="eastAsia"/>
                <w:kern w:val="0"/>
              </w:rPr>
              <w:t>的阻值为</w:t>
            </w:r>
            <w:r>
              <w:rPr>
                <w:rFonts w:hint="eastAsia"/>
                <w:kern w:val="0"/>
              </w:rPr>
              <w:t>________</w:t>
            </w:r>
            <w:r>
              <w:rPr>
                <w:rFonts w:hint="eastAsia"/>
                <w:kern w:val="0"/>
              </w:rPr>
              <w:t>Ω，此时灯泡</w:t>
            </w:r>
            <w:r>
              <w:rPr>
                <w:rFonts w:hint="eastAsia"/>
                <w:kern w:val="0"/>
              </w:rPr>
              <w:t>L</w:t>
            </w:r>
            <w:r>
              <w:rPr>
                <w:rFonts w:hint="eastAsia"/>
                <w:kern w:val="0"/>
              </w:rPr>
              <w:t>和电阻</w:t>
            </w:r>
            <w:r>
              <w:rPr>
                <w:rFonts w:hint="eastAsia"/>
                <w:kern w:val="0"/>
              </w:rPr>
              <w:t>R</w:t>
            </w:r>
            <w:r>
              <w:rPr>
                <w:rFonts w:hint="eastAsia"/>
                <w:kern w:val="0"/>
              </w:rPr>
              <w:t>消耗的功率之比是</w:t>
            </w:r>
            <w:r>
              <w:rPr>
                <w:rFonts w:hint="eastAsia"/>
                <w:kern w:val="0"/>
              </w:rPr>
              <w:t>______</w:t>
            </w:r>
            <w:r>
              <w:rPr>
                <w:rFonts w:hint="eastAsia"/>
                <w:kern w:val="0"/>
              </w:rPr>
              <w:t>。</w:t>
            </w:r>
            <w:r>
              <w:rPr>
                <w:rFonts w:hint="eastAsia"/>
                <w:kern w:val="0"/>
              </w:rPr>
              <w:br/>
            </w:r>
            <w:r>
              <w:rPr>
                <w:rFonts w:hint="eastAsia"/>
                <w:kern w:val="0"/>
              </w:rPr>
              <w:lastRenderedPageBreak/>
              <w:t xml:space="preserve">　　　　　　　　　　　　　　　　　　</w:t>
            </w:r>
            <w:r>
              <w:rPr>
                <w:noProof/>
                <w:kern w:val="0"/>
              </w:rPr>
              <w:drawing>
                <wp:inline distT="0" distB="0" distL="114300" distR="114300" wp14:anchorId="29312BC3" wp14:editId="5E688E16">
                  <wp:extent cx="1514475" cy="1162050"/>
                  <wp:effectExtent l="0" t="0" r="9525" b="0"/>
                  <wp:docPr id="58" name="图片 8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27611" name="图片 85" descr="北京四中网校www.etiantian.com"/>
                          <pic:cNvPicPr>
                            <a:picLocks noChangeAspect="1"/>
                          </pic:cNvPicPr>
                        </pic:nvPicPr>
                        <pic:blipFill>
                          <a:blip r:embed="rId153" r:link="rId154"/>
                          <a:stretch>
                            <a:fillRect/>
                          </a:stretch>
                        </pic:blipFill>
                        <pic:spPr>
                          <a:xfrm>
                            <a:off x="0" y="0"/>
                            <a:ext cx="1514475" cy="1162050"/>
                          </a:xfrm>
                          <a:prstGeom prst="rect">
                            <a:avLst/>
                          </a:prstGeom>
                          <a:noFill/>
                          <a:ln>
                            <a:noFill/>
                          </a:ln>
                        </pic:spPr>
                      </pic:pic>
                    </a:graphicData>
                  </a:graphic>
                </wp:inline>
              </w:drawing>
            </w:r>
            <w:r>
              <w:rPr>
                <w:rFonts w:hint="eastAsia"/>
                <w:kern w:val="0"/>
              </w:rPr>
              <w:br/>
              <w:t>16</w:t>
            </w:r>
            <w:r>
              <w:rPr>
                <w:rFonts w:hint="eastAsia"/>
                <w:kern w:val="0"/>
              </w:rPr>
              <w:t>、如图是电动汽车动力系统示意图，汽车行驶时，通过改变滑动变阻器的阻值来调节电动机转速，从而改变行驶速度，当汽车速度最大时，电压表的示数为</w:t>
            </w:r>
            <w:r>
              <w:rPr>
                <w:rFonts w:hint="eastAsia"/>
                <w:kern w:val="0"/>
              </w:rPr>
              <w:t>180V</w:t>
            </w:r>
            <w:r>
              <w:rPr>
                <w:rFonts w:hint="eastAsia"/>
                <w:kern w:val="0"/>
              </w:rPr>
              <w:t>，电流表的示数为</w:t>
            </w:r>
            <w:r>
              <w:rPr>
                <w:rFonts w:hint="eastAsia"/>
                <w:kern w:val="0"/>
              </w:rPr>
              <w:t>15A</w:t>
            </w:r>
            <w:r>
              <w:rPr>
                <w:rFonts w:hint="eastAsia"/>
                <w:kern w:val="0"/>
              </w:rPr>
              <w:t>，此时电动机消耗的功率为</w:t>
            </w:r>
            <w:r>
              <w:rPr>
                <w:rFonts w:hint="eastAsia"/>
                <w:kern w:val="0"/>
              </w:rPr>
              <w:t>________W</w:t>
            </w:r>
            <w:r>
              <w:rPr>
                <w:rFonts w:hint="eastAsia"/>
                <w:kern w:val="0"/>
              </w:rPr>
              <w:t>，若电动机的内阻为</w:t>
            </w:r>
            <w:r>
              <w:rPr>
                <w:rFonts w:hint="eastAsia"/>
                <w:kern w:val="0"/>
              </w:rPr>
              <w:t>0.4</w:t>
            </w:r>
            <w:r>
              <w:rPr>
                <w:rFonts w:hint="eastAsia"/>
                <w:kern w:val="0"/>
              </w:rPr>
              <w:t>Ω，则电动机内阻的发热功率为</w:t>
            </w:r>
            <w:r>
              <w:rPr>
                <w:rFonts w:hint="eastAsia"/>
                <w:kern w:val="0"/>
              </w:rPr>
              <w:t>________W</w:t>
            </w:r>
            <w:r>
              <w:rPr>
                <w:rFonts w:hint="eastAsia"/>
                <w:kern w:val="0"/>
              </w:rPr>
              <w:t>。</w:t>
            </w:r>
            <w:r>
              <w:rPr>
                <w:rFonts w:hint="eastAsia"/>
                <w:kern w:val="0"/>
              </w:rPr>
              <w:br/>
            </w:r>
            <w:r>
              <w:rPr>
                <w:rFonts w:hint="eastAsia"/>
                <w:kern w:val="0"/>
              </w:rPr>
              <w:t xml:space="preserve">　　　　　　　　　　　　　　　　　　　</w:t>
            </w:r>
            <w:r>
              <w:rPr>
                <w:noProof/>
                <w:kern w:val="0"/>
              </w:rPr>
              <w:drawing>
                <wp:inline distT="0" distB="0" distL="114300" distR="114300" wp14:anchorId="6C1FCF4F" wp14:editId="1B610A6E">
                  <wp:extent cx="1323975" cy="1019175"/>
                  <wp:effectExtent l="0" t="0" r="9525" b="9525"/>
                  <wp:docPr id="59" name="图片 8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00424" name="图片 86" descr="北京四中网校www.etiantian.com"/>
                          <pic:cNvPicPr>
                            <a:picLocks noChangeAspect="1"/>
                          </pic:cNvPicPr>
                        </pic:nvPicPr>
                        <pic:blipFill>
                          <a:blip r:embed="rId155" r:link="rId156"/>
                          <a:stretch>
                            <a:fillRect/>
                          </a:stretch>
                        </pic:blipFill>
                        <pic:spPr>
                          <a:xfrm>
                            <a:off x="0" y="0"/>
                            <a:ext cx="1323975" cy="1019175"/>
                          </a:xfrm>
                          <a:prstGeom prst="rect">
                            <a:avLst/>
                          </a:prstGeom>
                          <a:noFill/>
                          <a:ln>
                            <a:noFill/>
                          </a:ln>
                        </pic:spPr>
                      </pic:pic>
                    </a:graphicData>
                  </a:graphic>
                </wp:inline>
              </w:drawing>
            </w:r>
          </w:p>
          <w:p w:rsidR="00FB19E6" w:rsidRDefault="00FB19E6">
            <w:pPr>
              <w:spacing w:line="360" w:lineRule="auto"/>
              <w:textAlignment w:val="center"/>
            </w:pPr>
          </w:p>
          <w:p w:rsidR="00FB19E6" w:rsidRDefault="003D3A59">
            <w:pPr>
              <w:spacing w:line="360" w:lineRule="auto"/>
              <w:textAlignment w:val="center"/>
              <w:rPr>
                <w:b/>
                <w:color w:val="FF6600"/>
              </w:rPr>
            </w:pPr>
            <w:r>
              <w:rPr>
                <w:rFonts w:hint="eastAsia"/>
                <w:b/>
                <w:color w:val="FF6600"/>
              </w:rPr>
              <w:t>三、实验探究</w:t>
            </w:r>
          </w:p>
          <w:p w:rsidR="00FB19E6" w:rsidRDefault="003D3A59">
            <w:pPr>
              <w:spacing w:line="360" w:lineRule="auto"/>
              <w:rPr>
                <w:kern w:val="0"/>
              </w:rPr>
            </w:pPr>
            <w:r>
              <w:rPr>
                <w:rFonts w:hint="eastAsia"/>
                <w:color w:val="000000"/>
                <w:szCs w:val="21"/>
              </w:rPr>
              <w:t>17</w:t>
            </w:r>
            <w:r>
              <w:rPr>
                <w:rFonts w:hint="eastAsia"/>
                <w:color w:val="000000"/>
                <w:szCs w:val="21"/>
              </w:rPr>
              <w:t>、</w:t>
            </w:r>
            <w:r>
              <w:rPr>
                <w:rFonts w:hint="eastAsia"/>
                <w:kern w:val="0"/>
              </w:rPr>
              <w:t>小明在进行“测量小电灯的功率”的实验时，实验台上给他提供的器材有：</w:t>
            </w:r>
            <w:r>
              <w:rPr>
                <w:rFonts w:hint="eastAsia"/>
                <w:kern w:val="0"/>
              </w:rPr>
              <w:t>6V</w:t>
            </w:r>
            <w:r>
              <w:rPr>
                <w:rFonts w:hint="eastAsia"/>
                <w:kern w:val="0"/>
              </w:rPr>
              <w:t>蓄电池、电流表（</w:t>
            </w:r>
            <w:r>
              <w:rPr>
                <w:rFonts w:hint="eastAsia"/>
                <w:kern w:val="0"/>
              </w:rPr>
              <w:t>0</w:t>
            </w:r>
            <w:r>
              <w:rPr>
                <w:rFonts w:hint="eastAsia"/>
                <w:kern w:val="0"/>
              </w:rPr>
              <w:t>—</w:t>
            </w:r>
            <w:r>
              <w:rPr>
                <w:rFonts w:hint="eastAsia"/>
                <w:kern w:val="0"/>
              </w:rPr>
              <w:t>0.6A</w:t>
            </w:r>
            <w:r>
              <w:rPr>
                <w:rFonts w:hint="eastAsia"/>
                <w:kern w:val="0"/>
              </w:rPr>
              <w:t>、</w:t>
            </w:r>
            <w:r>
              <w:rPr>
                <w:rFonts w:hint="eastAsia"/>
                <w:kern w:val="0"/>
              </w:rPr>
              <w:t>0</w:t>
            </w:r>
            <w:r>
              <w:rPr>
                <w:rFonts w:hint="eastAsia"/>
                <w:kern w:val="0"/>
              </w:rPr>
              <w:t>—</w:t>
            </w:r>
            <w:r>
              <w:rPr>
                <w:rFonts w:hint="eastAsia"/>
                <w:kern w:val="0"/>
              </w:rPr>
              <w:t>3A</w:t>
            </w:r>
            <w:r>
              <w:rPr>
                <w:rFonts w:hint="eastAsia"/>
                <w:kern w:val="0"/>
              </w:rPr>
              <w:t>）电压表（</w:t>
            </w:r>
            <w:r>
              <w:rPr>
                <w:rFonts w:hint="eastAsia"/>
                <w:kern w:val="0"/>
              </w:rPr>
              <w:t>0</w:t>
            </w:r>
            <w:r>
              <w:rPr>
                <w:rFonts w:hint="eastAsia"/>
                <w:kern w:val="0"/>
              </w:rPr>
              <w:t>—</w:t>
            </w:r>
            <w:r>
              <w:rPr>
                <w:rFonts w:hint="eastAsia"/>
                <w:kern w:val="0"/>
              </w:rPr>
              <w:t>3V</w:t>
            </w:r>
            <w:r>
              <w:rPr>
                <w:rFonts w:hint="eastAsia"/>
                <w:kern w:val="0"/>
              </w:rPr>
              <w:t>，</w:t>
            </w:r>
            <w:r>
              <w:rPr>
                <w:rFonts w:hint="eastAsia"/>
                <w:kern w:val="0"/>
              </w:rPr>
              <w:t>0</w:t>
            </w:r>
            <w:r>
              <w:rPr>
                <w:rFonts w:hint="eastAsia"/>
                <w:kern w:val="0"/>
              </w:rPr>
              <w:t>—</w:t>
            </w:r>
            <w:r>
              <w:rPr>
                <w:rFonts w:hint="eastAsia"/>
                <w:kern w:val="0"/>
              </w:rPr>
              <w:t>15V</w:t>
            </w:r>
            <w:r>
              <w:rPr>
                <w:rFonts w:hint="eastAsia"/>
                <w:kern w:val="0"/>
              </w:rPr>
              <w:t>），滑动变阻器（</w:t>
            </w:r>
            <w:r>
              <w:rPr>
                <w:rFonts w:hint="eastAsia"/>
                <w:kern w:val="0"/>
              </w:rPr>
              <w:t>50</w:t>
            </w:r>
            <w:r>
              <w:rPr>
                <w:rFonts w:hint="eastAsia"/>
                <w:kern w:val="0"/>
              </w:rPr>
              <w:t>Ω，</w:t>
            </w:r>
            <w:r>
              <w:rPr>
                <w:rFonts w:hint="eastAsia"/>
                <w:kern w:val="0"/>
              </w:rPr>
              <w:t>1.5A</w:t>
            </w:r>
            <w:r>
              <w:rPr>
                <w:rFonts w:hint="eastAsia"/>
                <w:kern w:val="0"/>
              </w:rPr>
              <w:t>）额定电压为</w:t>
            </w:r>
            <w:r>
              <w:rPr>
                <w:rFonts w:hint="eastAsia"/>
                <w:kern w:val="0"/>
              </w:rPr>
              <w:t xml:space="preserve"> 2.5V</w:t>
            </w:r>
            <w:r>
              <w:rPr>
                <w:rFonts w:hint="eastAsia"/>
                <w:kern w:val="0"/>
              </w:rPr>
              <w:t>的小电灯（正常发光时的电阻约为</w:t>
            </w:r>
            <w:r>
              <w:rPr>
                <w:rFonts w:hint="eastAsia"/>
                <w:kern w:val="0"/>
              </w:rPr>
              <w:t>7</w:t>
            </w:r>
            <w:r>
              <w:rPr>
                <w:rFonts w:hint="eastAsia"/>
                <w:kern w:val="0"/>
              </w:rPr>
              <w:t>Ω），开关各一个，导线若干。</w:t>
            </w:r>
            <w:r>
              <w:rPr>
                <w:rFonts w:hint="eastAsia"/>
                <w:kern w:val="0"/>
              </w:rPr>
              <w:br/>
            </w:r>
            <w:r>
              <w:rPr>
                <w:rFonts w:hint="eastAsia"/>
                <w:kern w:val="0"/>
              </w:rPr>
              <w:t xml:space="preserve">　　（</w:t>
            </w:r>
            <w:r>
              <w:rPr>
                <w:rFonts w:hint="eastAsia"/>
                <w:kern w:val="0"/>
              </w:rPr>
              <w:t>1</w:t>
            </w:r>
            <w:r>
              <w:rPr>
                <w:rFonts w:hint="eastAsia"/>
                <w:kern w:val="0"/>
              </w:rPr>
              <w:t>）小明在实验中电流表应该选择</w:t>
            </w:r>
            <w:r>
              <w:rPr>
                <w:rFonts w:hint="eastAsia"/>
                <w:kern w:val="0"/>
              </w:rPr>
              <w:t>________</w:t>
            </w:r>
            <w:r>
              <w:rPr>
                <w:rFonts w:hint="eastAsia"/>
                <w:kern w:val="0"/>
              </w:rPr>
              <w:t>的量程，电压表应该选择</w:t>
            </w:r>
            <w:r>
              <w:rPr>
                <w:rFonts w:hint="eastAsia"/>
                <w:kern w:val="0"/>
              </w:rPr>
              <w:t>________</w:t>
            </w:r>
            <w:r>
              <w:rPr>
                <w:rFonts w:hint="eastAsia"/>
                <w:kern w:val="0"/>
              </w:rPr>
              <w:t>的量程。</w:t>
            </w:r>
            <w:r>
              <w:rPr>
                <w:rFonts w:hint="eastAsia"/>
                <w:kern w:val="0"/>
              </w:rPr>
              <w:br/>
            </w:r>
            <w:r>
              <w:rPr>
                <w:rFonts w:hint="eastAsia"/>
                <w:kern w:val="0"/>
              </w:rPr>
              <w:t xml:space="preserve">　　（</w:t>
            </w:r>
            <w:r>
              <w:rPr>
                <w:rFonts w:hint="eastAsia"/>
                <w:kern w:val="0"/>
              </w:rPr>
              <w:t>2</w:t>
            </w:r>
            <w:r>
              <w:rPr>
                <w:rFonts w:hint="eastAsia"/>
                <w:kern w:val="0"/>
              </w:rPr>
              <w:t>）他连接的实物电路如图所示，请你在虚线框内画出该电路图。</w:t>
            </w:r>
            <w:r>
              <w:rPr>
                <w:rFonts w:hint="eastAsia"/>
                <w:kern w:val="0"/>
              </w:rPr>
              <w:br/>
            </w:r>
            <w:r>
              <w:rPr>
                <w:rFonts w:hint="eastAsia"/>
                <w:kern w:val="0"/>
              </w:rPr>
              <w:t xml:space="preserve">　　　　　</w:t>
            </w:r>
            <w:r>
              <w:rPr>
                <w:noProof/>
                <w:kern w:val="0"/>
              </w:rPr>
              <w:drawing>
                <wp:inline distT="0" distB="0" distL="114300" distR="114300" wp14:anchorId="74D9D3AE" wp14:editId="639AC37A">
                  <wp:extent cx="1933575" cy="1400175"/>
                  <wp:effectExtent l="0" t="0" r="9525" b="9525"/>
                  <wp:docPr id="61" name="图片 8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607150" name="图片 87" descr="北京四中网校www.etiantian.com"/>
                          <pic:cNvPicPr>
                            <a:picLocks noChangeAspect="1"/>
                          </pic:cNvPicPr>
                        </pic:nvPicPr>
                        <pic:blipFill>
                          <a:blip r:embed="rId157" r:link="rId158"/>
                          <a:stretch>
                            <a:fillRect/>
                          </a:stretch>
                        </pic:blipFill>
                        <pic:spPr>
                          <a:xfrm>
                            <a:off x="0" y="0"/>
                            <a:ext cx="1933575" cy="1400175"/>
                          </a:xfrm>
                          <a:prstGeom prst="rect">
                            <a:avLst/>
                          </a:prstGeom>
                          <a:noFill/>
                          <a:ln>
                            <a:noFill/>
                          </a:ln>
                        </pic:spPr>
                      </pic:pic>
                    </a:graphicData>
                  </a:graphic>
                </wp:inline>
              </w:drawing>
            </w:r>
            <w:r>
              <w:rPr>
                <w:noProof/>
                <w:kern w:val="0"/>
              </w:rPr>
              <w:drawing>
                <wp:inline distT="0" distB="0" distL="114300" distR="114300" wp14:anchorId="434A1688" wp14:editId="0C4F38E0">
                  <wp:extent cx="2905125" cy="1647825"/>
                  <wp:effectExtent l="0" t="0" r="9525" b="9525"/>
                  <wp:docPr id="60" name="图片 8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729997" name="图片 88" descr="北京四中网校www.etiantian.com"/>
                          <pic:cNvPicPr>
                            <a:picLocks noChangeAspect="1"/>
                          </pic:cNvPicPr>
                        </pic:nvPicPr>
                        <pic:blipFill>
                          <a:blip r:embed="rId159" r:link="rId160"/>
                          <a:stretch>
                            <a:fillRect/>
                          </a:stretch>
                        </pic:blipFill>
                        <pic:spPr>
                          <a:xfrm>
                            <a:off x="0" y="0"/>
                            <a:ext cx="2905125" cy="1647825"/>
                          </a:xfrm>
                          <a:prstGeom prst="rect">
                            <a:avLst/>
                          </a:prstGeom>
                          <a:noFill/>
                          <a:ln>
                            <a:noFill/>
                          </a:ln>
                        </pic:spPr>
                      </pic:pic>
                    </a:graphicData>
                  </a:graphic>
                </wp:inline>
              </w:drawing>
            </w:r>
            <w:r>
              <w:rPr>
                <w:rFonts w:hint="eastAsia"/>
                <w:kern w:val="0"/>
              </w:rPr>
              <w:t xml:space="preserve">　</w:t>
            </w:r>
            <w:r>
              <w:rPr>
                <w:rFonts w:hint="eastAsia"/>
                <w:kern w:val="0"/>
              </w:rPr>
              <w:t xml:space="preserve"> </w:t>
            </w:r>
            <w:r>
              <w:rPr>
                <w:rFonts w:hint="eastAsia"/>
                <w:kern w:val="0"/>
              </w:rPr>
              <w:br/>
            </w:r>
            <w:r>
              <w:rPr>
                <w:rFonts w:hint="eastAsia"/>
                <w:kern w:val="0"/>
              </w:rPr>
              <w:t xml:space="preserve">　　（</w:t>
            </w:r>
            <w:r>
              <w:rPr>
                <w:rFonts w:hint="eastAsia"/>
                <w:kern w:val="0"/>
              </w:rPr>
              <w:t>3</w:t>
            </w:r>
            <w:r>
              <w:rPr>
                <w:rFonts w:hint="eastAsia"/>
                <w:kern w:val="0"/>
              </w:rPr>
              <w:t>）闭合开关前应把滑动变阻器滑片的位置调到</w:t>
            </w:r>
            <w:r>
              <w:rPr>
                <w:rFonts w:hint="eastAsia"/>
                <w:kern w:val="0"/>
              </w:rPr>
              <w:t>________</w:t>
            </w:r>
            <w:r>
              <w:rPr>
                <w:rFonts w:hint="eastAsia"/>
                <w:kern w:val="0"/>
              </w:rPr>
              <w:t>（填写“</w:t>
            </w:r>
            <w:r>
              <w:rPr>
                <w:rFonts w:hint="eastAsia"/>
                <w:kern w:val="0"/>
              </w:rPr>
              <w:t>C</w:t>
            </w:r>
            <w:r>
              <w:rPr>
                <w:rFonts w:hint="eastAsia"/>
                <w:kern w:val="0"/>
              </w:rPr>
              <w:t>”或“</w:t>
            </w:r>
            <w:r>
              <w:rPr>
                <w:rFonts w:hint="eastAsia"/>
                <w:kern w:val="0"/>
              </w:rPr>
              <w:t>D</w:t>
            </w:r>
            <w:r>
              <w:rPr>
                <w:rFonts w:hint="eastAsia"/>
                <w:kern w:val="0"/>
              </w:rPr>
              <w:t>”）端。</w:t>
            </w:r>
            <w:r>
              <w:rPr>
                <w:rFonts w:hint="eastAsia"/>
                <w:kern w:val="0"/>
              </w:rPr>
              <w:br/>
            </w:r>
            <w:r>
              <w:rPr>
                <w:rFonts w:hint="eastAsia"/>
                <w:kern w:val="0"/>
              </w:rPr>
              <w:t xml:space="preserve">　　（</w:t>
            </w:r>
            <w:r>
              <w:rPr>
                <w:rFonts w:hint="eastAsia"/>
                <w:kern w:val="0"/>
              </w:rPr>
              <w:t>4</w:t>
            </w:r>
            <w:r>
              <w:rPr>
                <w:rFonts w:hint="eastAsia"/>
                <w:kern w:val="0"/>
              </w:rPr>
              <w:t>）闭合开关后，小明发现灯泡不发光，电流表的示数为零，电压表的示数为</w:t>
            </w:r>
            <w:r>
              <w:rPr>
                <w:rFonts w:hint="eastAsia"/>
                <w:kern w:val="0"/>
              </w:rPr>
              <w:t>6V</w:t>
            </w:r>
            <w:r>
              <w:rPr>
                <w:rFonts w:hint="eastAsia"/>
                <w:kern w:val="0"/>
              </w:rPr>
              <w:t>，产生此故障的原因可能是</w:t>
            </w:r>
            <w:r>
              <w:rPr>
                <w:rFonts w:hint="eastAsia"/>
                <w:kern w:val="0"/>
              </w:rPr>
              <w:t>下列情况中的</w:t>
            </w:r>
            <w:r>
              <w:rPr>
                <w:rFonts w:hint="eastAsia"/>
                <w:kern w:val="0"/>
              </w:rPr>
              <w:t>________</w:t>
            </w:r>
            <w:r>
              <w:rPr>
                <w:rFonts w:hint="eastAsia"/>
                <w:kern w:val="0"/>
              </w:rPr>
              <w:t>和</w:t>
            </w:r>
            <w:r>
              <w:rPr>
                <w:rFonts w:hint="eastAsia"/>
                <w:kern w:val="0"/>
              </w:rPr>
              <w:t>________</w:t>
            </w:r>
            <w:r>
              <w:rPr>
                <w:rFonts w:hint="eastAsia"/>
                <w:kern w:val="0"/>
              </w:rPr>
              <w:t>。（填写序号）</w:t>
            </w:r>
            <w:r>
              <w:rPr>
                <w:rFonts w:hint="eastAsia"/>
                <w:kern w:val="0"/>
              </w:rPr>
              <w:br/>
            </w:r>
            <w:r>
              <w:rPr>
                <w:rFonts w:hint="eastAsia"/>
                <w:kern w:val="0"/>
              </w:rPr>
              <w:t xml:space="preserve">　</w:t>
            </w:r>
            <w:r>
              <w:rPr>
                <w:rFonts w:hint="eastAsia"/>
                <w:kern w:val="0"/>
              </w:rPr>
              <w:t xml:space="preserve"> </w:t>
            </w:r>
            <w:r>
              <w:rPr>
                <w:rFonts w:hint="eastAsia"/>
                <w:kern w:val="0"/>
              </w:rPr>
              <w:t xml:space="preserve">　　　</w:t>
            </w:r>
            <w:r>
              <w:rPr>
                <w:rFonts w:hint="eastAsia"/>
                <w:kern w:val="0"/>
              </w:rPr>
              <w:t>A</w:t>
            </w:r>
            <w:r>
              <w:rPr>
                <w:rFonts w:hint="eastAsia"/>
                <w:kern w:val="0"/>
              </w:rPr>
              <w:t xml:space="preserve">．小电灯短路　　　　　　　　</w:t>
            </w:r>
            <w:r>
              <w:rPr>
                <w:rFonts w:hint="eastAsia"/>
                <w:kern w:val="0"/>
              </w:rPr>
              <w:t xml:space="preserve"> B</w:t>
            </w:r>
            <w:r>
              <w:rPr>
                <w:rFonts w:hint="eastAsia"/>
                <w:kern w:val="0"/>
              </w:rPr>
              <w:t>．小电灯的灯丝断了</w:t>
            </w:r>
            <w:r>
              <w:rPr>
                <w:rFonts w:hint="eastAsia"/>
                <w:kern w:val="0"/>
              </w:rPr>
              <w:br/>
            </w:r>
            <w:r>
              <w:rPr>
                <w:rFonts w:hint="eastAsia"/>
                <w:kern w:val="0"/>
              </w:rPr>
              <w:t xml:space="preserve">　　　　</w:t>
            </w:r>
            <w:r>
              <w:rPr>
                <w:rFonts w:hint="eastAsia"/>
                <w:kern w:val="0"/>
              </w:rPr>
              <w:t xml:space="preserve"> C</w:t>
            </w:r>
            <w:r>
              <w:rPr>
                <w:rFonts w:hint="eastAsia"/>
                <w:kern w:val="0"/>
              </w:rPr>
              <w:t xml:space="preserve">．小电灯的灯座接触不良　　　</w:t>
            </w:r>
            <w:r>
              <w:rPr>
                <w:rFonts w:hint="eastAsia"/>
                <w:kern w:val="0"/>
              </w:rPr>
              <w:t xml:space="preserve"> D</w:t>
            </w:r>
            <w:r>
              <w:rPr>
                <w:rFonts w:hint="eastAsia"/>
                <w:kern w:val="0"/>
              </w:rPr>
              <w:t>．电压表的正、负接线柱接反</w:t>
            </w:r>
            <w:r>
              <w:rPr>
                <w:rFonts w:hint="eastAsia"/>
                <w:kern w:val="0"/>
              </w:rPr>
              <w:br/>
            </w:r>
            <w:r>
              <w:rPr>
                <w:rFonts w:hint="eastAsia"/>
                <w:kern w:val="0"/>
              </w:rPr>
              <w:lastRenderedPageBreak/>
              <w:t xml:space="preserve">　　　　</w:t>
            </w:r>
            <w:r>
              <w:rPr>
                <w:rFonts w:hint="eastAsia"/>
                <w:kern w:val="0"/>
              </w:rPr>
              <w:t xml:space="preserve"> E</w:t>
            </w:r>
            <w:r>
              <w:rPr>
                <w:rFonts w:hint="eastAsia"/>
                <w:kern w:val="0"/>
              </w:rPr>
              <w:t>．变阻器滑片放在了最小阻值处</w:t>
            </w:r>
            <w:r>
              <w:rPr>
                <w:rFonts w:hint="eastAsia"/>
                <w:kern w:val="0"/>
              </w:rPr>
              <w:br/>
            </w:r>
            <w:r>
              <w:rPr>
                <w:rFonts w:hint="eastAsia"/>
                <w:kern w:val="0"/>
              </w:rPr>
              <w:t xml:space="preserve">　　（</w:t>
            </w:r>
            <w:r>
              <w:rPr>
                <w:rFonts w:hint="eastAsia"/>
                <w:kern w:val="0"/>
              </w:rPr>
              <w:t>5</w:t>
            </w:r>
            <w:r>
              <w:rPr>
                <w:rFonts w:hint="eastAsia"/>
                <w:kern w:val="0"/>
              </w:rPr>
              <w:t>）排出故障后。调节滑动变阻器测得如表所示的三组数据。则小电灯的额定功率为</w:t>
            </w:r>
            <w:r>
              <w:rPr>
                <w:rFonts w:hint="eastAsia"/>
                <w:kern w:val="0"/>
              </w:rPr>
              <w:t>_______W</w:t>
            </w:r>
            <w:r>
              <w:rPr>
                <w:rFonts w:hint="eastAsia"/>
                <w:kern w:val="0"/>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33"/>
              <w:gridCol w:w="839"/>
              <w:gridCol w:w="839"/>
              <w:gridCol w:w="839"/>
            </w:tblGrid>
            <w:tr w:rsidR="00FB19E6">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实验次数</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1</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3</w:t>
                  </w:r>
                </w:p>
              </w:tc>
            </w:tr>
            <w:tr w:rsidR="00FB19E6">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电压</w:t>
                  </w:r>
                  <w:r>
                    <w:rPr>
                      <w:rFonts w:hint="eastAsia"/>
                      <w:kern w:val="0"/>
                    </w:rPr>
                    <w:t>U/V</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2.0</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2.5</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2.8</w:t>
                  </w:r>
                </w:p>
              </w:tc>
            </w:tr>
            <w:tr w:rsidR="00FB19E6">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电流</w:t>
                  </w:r>
                  <w:r>
                    <w:rPr>
                      <w:rFonts w:hint="eastAsia"/>
                      <w:kern w:val="0"/>
                    </w:rPr>
                    <w:t>I/A</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0.30</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0.36</w:t>
                  </w:r>
                </w:p>
              </w:tc>
              <w:tc>
                <w:tcPr>
                  <w:tcW w:w="839" w:type="dxa"/>
                  <w:tcBorders>
                    <w:top w:val="outset" w:sz="6" w:space="0" w:color="auto"/>
                    <w:left w:val="outset" w:sz="6" w:space="0" w:color="auto"/>
                    <w:bottom w:val="outset" w:sz="6" w:space="0" w:color="auto"/>
                    <w:right w:val="outset" w:sz="6" w:space="0" w:color="auto"/>
                  </w:tcBorders>
                  <w:vAlign w:val="center"/>
                </w:tcPr>
                <w:p w:rsidR="00FB19E6" w:rsidRDefault="003D3A59">
                  <w:pPr>
                    <w:spacing w:line="360" w:lineRule="auto"/>
                    <w:rPr>
                      <w:kern w:val="0"/>
                    </w:rPr>
                  </w:pPr>
                  <w:r>
                    <w:rPr>
                      <w:rFonts w:hint="eastAsia"/>
                      <w:kern w:val="0"/>
                    </w:rPr>
                    <w:t>0.38</w:t>
                  </w:r>
                </w:p>
              </w:tc>
            </w:tr>
          </w:tbl>
          <w:p w:rsidR="00FB19E6" w:rsidRDefault="003D3A59">
            <w:pPr>
              <w:spacing w:line="360" w:lineRule="auto"/>
              <w:ind w:firstLine="420"/>
              <w:rPr>
                <w:kern w:val="0"/>
              </w:rPr>
            </w:pPr>
            <w:r>
              <w:rPr>
                <w:rFonts w:hint="eastAsia"/>
                <w:kern w:val="0"/>
              </w:rPr>
              <w:t>（</w:t>
            </w:r>
            <w:r>
              <w:rPr>
                <w:rFonts w:hint="eastAsia"/>
                <w:kern w:val="0"/>
              </w:rPr>
              <w:t>6</w:t>
            </w:r>
            <w:r>
              <w:rPr>
                <w:rFonts w:hint="eastAsia"/>
                <w:kern w:val="0"/>
              </w:rPr>
              <w:t>）小明发现，由表中数据计算可知：小电灯亮度不同时灯丝的电阻不相符，你认为造成这种结果的原因是</w:t>
            </w:r>
            <w:r>
              <w:rPr>
                <w:rFonts w:hint="eastAsia"/>
                <w:kern w:val="0"/>
              </w:rPr>
              <w:t>______</w:t>
            </w:r>
            <w:r>
              <w:rPr>
                <w:rFonts w:hint="eastAsia"/>
                <w:kern w:val="0"/>
              </w:rPr>
              <w:t>。</w:t>
            </w:r>
          </w:p>
          <w:p w:rsidR="00FB19E6" w:rsidRDefault="003D3A59">
            <w:pPr>
              <w:spacing w:line="360" w:lineRule="auto"/>
              <w:textAlignment w:val="center"/>
              <w:rPr>
                <w:b/>
                <w:color w:val="FF6600"/>
              </w:rPr>
            </w:pPr>
            <w:r>
              <w:rPr>
                <w:rFonts w:hint="eastAsia"/>
                <w:b/>
                <w:color w:val="FF6600"/>
              </w:rPr>
              <w:t>四、计算</w:t>
            </w:r>
          </w:p>
          <w:p w:rsidR="00FB19E6" w:rsidRDefault="003D3A59">
            <w:pPr>
              <w:spacing w:line="360" w:lineRule="auto"/>
              <w:textAlignment w:val="center"/>
              <w:rPr>
                <w:rFonts w:ascii="宋体" w:hAnsi="宋体" w:cs="Arial"/>
                <w:color w:val="000000"/>
                <w:kern w:val="0"/>
                <w:szCs w:val="21"/>
              </w:rPr>
            </w:pPr>
            <w:r>
              <w:rPr>
                <w:rFonts w:ascii="宋体" w:hAnsi="宋体" w:cs="Arial" w:hint="eastAsia"/>
                <w:color w:val="000000"/>
                <w:kern w:val="0"/>
                <w:szCs w:val="21"/>
              </w:rPr>
              <w:t>18</w:t>
            </w:r>
            <w:r>
              <w:rPr>
                <w:rFonts w:ascii="宋体" w:hAnsi="宋体" w:cs="Arial" w:hint="eastAsia"/>
                <w:color w:val="000000"/>
                <w:kern w:val="0"/>
                <w:szCs w:val="21"/>
              </w:rPr>
              <w:t>、</w:t>
            </w:r>
            <w:r>
              <w:rPr>
                <w:rFonts w:ascii="宋体" w:hAnsi="宋体" w:cs="Arial"/>
                <w:color w:val="000000"/>
                <w:kern w:val="0"/>
                <w:szCs w:val="21"/>
              </w:rPr>
              <w:t>“220V</w:t>
            </w:r>
            <w:r>
              <w:rPr>
                <w:rFonts w:ascii="宋体" w:hAnsi="宋体" w:cs="Arial" w:hint="eastAsia"/>
                <w:color w:val="000000"/>
                <w:kern w:val="0"/>
                <w:szCs w:val="21"/>
              </w:rPr>
              <w:t xml:space="preserve">  </w:t>
            </w:r>
            <w:r>
              <w:rPr>
                <w:rFonts w:ascii="宋体" w:hAnsi="宋体" w:cs="Arial"/>
                <w:color w:val="000000"/>
                <w:kern w:val="0"/>
                <w:szCs w:val="21"/>
              </w:rPr>
              <w:t>40W”</w:t>
            </w:r>
            <w:r>
              <w:rPr>
                <w:rFonts w:ascii="宋体" w:hAnsi="宋体" w:cs="Arial"/>
                <w:color w:val="000000"/>
                <w:kern w:val="0"/>
                <w:szCs w:val="21"/>
              </w:rPr>
              <w:t>的电炉，在照明电路上，使用</w:t>
            </w:r>
            <w:r>
              <w:rPr>
                <w:rFonts w:ascii="宋体" w:hAnsi="宋体" w:cs="Arial"/>
                <w:color w:val="000000"/>
                <w:kern w:val="0"/>
                <w:szCs w:val="21"/>
              </w:rPr>
              <w:t>10</w:t>
            </w:r>
            <w:r>
              <w:rPr>
                <w:rFonts w:ascii="宋体" w:hAnsi="宋体" w:cs="Arial"/>
                <w:color w:val="000000"/>
                <w:kern w:val="0"/>
                <w:szCs w:val="21"/>
              </w:rPr>
              <w:t>分钟产生了多少热量？</w:t>
            </w:r>
          </w:p>
          <w:p w:rsidR="00FB19E6" w:rsidRDefault="00FB19E6">
            <w:pPr>
              <w:spacing w:line="360" w:lineRule="auto"/>
              <w:textAlignment w:val="center"/>
              <w:rPr>
                <w:rFonts w:ascii="宋体" w:hAnsi="宋体" w:cs="Arial"/>
                <w:color w:val="000000"/>
                <w:kern w:val="0"/>
                <w:szCs w:val="21"/>
              </w:rPr>
            </w:pPr>
          </w:p>
          <w:p w:rsidR="00FB19E6" w:rsidRDefault="00FB19E6">
            <w:pPr>
              <w:spacing w:line="360" w:lineRule="auto"/>
              <w:textAlignment w:val="center"/>
              <w:rPr>
                <w:rFonts w:ascii="宋体" w:hAnsi="宋体" w:cs="Arial"/>
                <w:color w:val="000000"/>
                <w:kern w:val="0"/>
                <w:szCs w:val="21"/>
              </w:rPr>
            </w:pPr>
          </w:p>
          <w:p w:rsidR="00FB19E6" w:rsidRDefault="00FB19E6">
            <w:pPr>
              <w:spacing w:line="360" w:lineRule="auto"/>
              <w:textAlignment w:val="center"/>
              <w:rPr>
                <w:rFonts w:ascii="宋体" w:hAnsi="宋体" w:cs="Arial"/>
                <w:color w:val="000000"/>
                <w:kern w:val="0"/>
                <w:szCs w:val="21"/>
              </w:rPr>
            </w:pPr>
          </w:p>
          <w:p w:rsidR="00FB19E6" w:rsidRDefault="00FB19E6">
            <w:pPr>
              <w:spacing w:line="360" w:lineRule="auto"/>
              <w:textAlignment w:val="center"/>
              <w:rPr>
                <w:rFonts w:ascii="宋体" w:hAnsi="宋体" w:cs="Arial"/>
                <w:color w:val="000000"/>
                <w:kern w:val="0"/>
                <w:szCs w:val="21"/>
              </w:rPr>
            </w:pPr>
          </w:p>
          <w:p w:rsidR="00FB19E6" w:rsidRDefault="003D3A59">
            <w:pPr>
              <w:autoSpaceDE w:val="0"/>
              <w:autoSpaceDN w:val="0"/>
              <w:adjustRightInd w:val="0"/>
              <w:spacing w:line="360" w:lineRule="auto"/>
              <w:rPr>
                <w:rFonts w:ascii="宋体" w:hAnsi="宋体"/>
                <w:szCs w:val="21"/>
              </w:rPr>
            </w:pPr>
            <w:r>
              <w:rPr>
                <w:rFonts w:ascii="宋体" w:hAnsi="宋体" w:cs="Arial" w:hint="eastAsia"/>
                <w:color w:val="000000"/>
                <w:kern w:val="0"/>
                <w:szCs w:val="21"/>
              </w:rPr>
              <w:t>19</w:t>
            </w:r>
            <w:r>
              <w:rPr>
                <w:rFonts w:ascii="宋体" w:hAnsi="宋体" w:cs="Arial" w:hint="eastAsia"/>
                <w:color w:val="000000"/>
                <w:kern w:val="0"/>
                <w:szCs w:val="21"/>
              </w:rPr>
              <w:t>、</w:t>
            </w:r>
            <w:r>
              <w:rPr>
                <w:rFonts w:ascii="宋体" w:hAnsi="宋体" w:hint="eastAsia"/>
                <w:szCs w:val="21"/>
              </w:rPr>
              <w:t>如图是某型号电压力锅的工作电路简图。接通电源后，开关</w:t>
            </w:r>
            <w:r>
              <w:rPr>
                <w:rFonts w:ascii="宋体" w:hAnsi="宋体" w:hint="eastAsia"/>
                <w:szCs w:val="21"/>
              </w:rPr>
              <w:t>S</w:t>
            </w:r>
            <w:r>
              <w:rPr>
                <w:rFonts w:ascii="宋体" w:hAnsi="宋体" w:hint="eastAsia"/>
                <w:szCs w:val="21"/>
              </w:rPr>
              <w:t>自动闭合，开始加热。当锅内温度达到</w:t>
            </w:r>
            <w:r>
              <w:rPr>
                <w:rFonts w:ascii="宋体" w:hAnsi="宋体" w:hint="eastAsia"/>
                <w:szCs w:val="21"/>
              </w:rPr>
              <w:t>105</w:t>
            </w:r>
            <w:r>
              <w:rPr>
                <w:rFonts w:ascii="宋体" w:hAnsi="宋体" w:hint="eastAsia"/>
                <w:szCs w:val="21"/>
              </w:rPr>
              <w:t>℃时，开关</w:t>
            </w:r>
            <w:r>
              <w:rPr>
                <w:rFonts w:ascii="宋体" w:hAnsi="宋体" w:hint="eastAsia"/>
                <w:szCs w:val="21"/>
              </w:rPr>
              <w:t>S</w:t>
            </w:r>
            <w:r>
              <w:rPr>
                <w:rFonts w:ascii="宋体" w:hAnsi="宋体" w:hint="eastAsia"/>
                <w:szCs w:val="21"/>
              </w:rPr>
              <w:t>自动断开，开始保压，此时锅内水温不变，且未沸腾，保压时的额定功率为</w:t>
            </w:r>
            <w:r>
              <w:rPr>
                <w:rFonts w:ascii="宋体" w:hAnsi="宋体" w:hint="eastAsia"/>
                <w:szCs w:val="21"/>
              </w:rPr>
              <w:t>220W</w:t>
            </w:r>
            <w:r>
              <w:rPr>
                <w:rFonts w:ascii="宋体" w:hAnsi="宋体" w:hint="eastAsia"/>
                <w:szCs w:val="21"/>
              </w:rPr>
              <w:t>。把</w:t>
            </w:r>
            <w:r>
              <w:rPr>
                <w:rFonts w:ascii="宋体" w:hAnsi="宋体" w:hint="eastAsia"/>
                <w:szCs w:val="21"/>
              </w:rPr>
              <w:t>2.5L</w:t>
            </w:r>
            <w:r>
              <w:rPr>
                <w:rFonts w:ascii="宋体" w:hAnsi="宋体" w:hint="eastAsia"/>
                <w:szCs w:val="21"/>
              </w:rPr>
              <w:t>初温为</w:t>
            </w:r>
            <w:r>
              <w:rPr>
                <w:rFonts w:ascii="宋体" w:hAnsi="宋体" w:hint="eastAsia"/>
                <w:szCs w:val="21"/>
              </w:rPr>
              <w:t>25</w:t>
            </w:r>
            <w:r>
              <w:rPr>
                <w:rFonts w:ascii="宋体" w:hAnsi="宋体" w:hint="eastAsia"/>
                <w:szCs w:val="21"/>
              </w:rPr>
              <w:t>℃的水加入电压力锅中，将它单独接入家庭电路，使其工作</w:t>
            </w:r>
            <w:r>
              <w:rPr>
                <w:rFonts w:ascii="宋体" w:hAnsi="宋体" w:hint="eastAsia"/>
                <w:szCs w:val="21"/>
              </w:rPr>
              <w:t>1min40s</w:t>
            </w:r>
            <w:r>
              <w:rPr>
                <w:rFonts w:ascii="宋体" w:hAnsi="宋体" w:hint="eastAsia"/>
                <w:szCs w:val="21"/>
              </w:rPr>
              <w:t>，观察到家中标有“</w:t>
            </w:r>
            <w:r>
              <w:rPr>
                <w:rFonts w:ascii="宋体" w:hAnsi="宋体" w:hint="eastAsia"/>
                <w:szCs w:val="21"/>
              </w:rPr>
              <w:t xml:space="preserve">220V </w:t>
            </w:r>
            <w:r>
              <w:rPr>
                <w:rFonts w:ascii="宋体" w:hAnsi="宋体" w:hint="eastAsia"/>
                <w:szCs w:val="21"/>
              </w:rPr>
              <w:t>3600imp/kW</w:t>
            </w:r>
            <w:r>
              <w:rPr>
                <w:rFonts w:ascii="宋体" w:hAnsi="宋体" w:hint="eastAsia"/>
                <w:szCs w:val="21"/>
              </w:rPr>
              <w:t>•</w:t>
            </w:r>
            <w:r>
              <w:rPr>
                <w:rFonts w:ascii="宋体" w:hAnsi="宋体" w:hint="eastAsia"/>
                <w:szCs w:val="21"/>
              </w:rPr>
              <w:t>h</w:t>
            </w:r>
            <w:r>
              <w:rPr>
                <w:rFonts w:ascii="宋体" w:hAnsi="宋体" w:hint="eastAsia"/>
                <w:szCs w:val="21"/>
              </w:rPr>
              <w:t>”字样的电能表指示灯闪烁</w:t>
            </w:r>
            <w:r>
              <w:rPr>
                <w:rFonts w:ascii="宋体" w:hAnsi="宋体" w:hint="eastAsia"/>
                <w:szCs w:val="21"/>
              </w:rPr>
              <w:t>84</w:t>
            </w:r>
            <w:r>
              <w:rPr>
                <w:rFonts w:ascii="宋体" w:hAnsi="宋体" w:hint="eastAsia"/>
                <w:szCs w:val="21"/>
              </w:rPr>
              <w:t>次．已知水的比热容为</w:t>
            </w:r>
            <w:r>
              <w:rPr>
                <w:rFonts w:ascii="宋体" w:hAnsi="宋体" w:hint="eastAsia"/>
                <w:szCs w:val="21"/>
              </w:rPr>
              <w:t>4.2</w:t>
            </w:r>
            <w:r>
              <w:rPr>
                <w:rFonts w:ascii="宋体" w:hAnsi="宋体" w:hint="eastAsia"/>
                <w:szCs w:val="21"/>
              </w:rPr>
              <w:t>×</w:t>
            </w:r>
            <w:r>
              <w:rPr>
                <w:rFonts w:ascii="宋体" w:hAnsi="宋体" w:hint="eastAsia"/>
                <w:szCs w:val="21"/>
              </w:rPr>
              <w:t>10</w:t>
            </w:r>
            <w:r>
              <w:rPr>
                <w:rFonts w:ascii="宋体" w:hAnsi="宋体" w:hint="eastAsia"/>
                <w:szCs w:val="21"/>
                <w:vertAlign w:val="superscript"/>
              </w:rPr>
              <w:t>3</w:t>
            </w:r>
            <w:r>
              <w:rPr>
                <w:rFonts w:ascii="宋体" w:hAnsi="宋体" w:hint="eastAsia"/>
                <w:szCs w:val="21"/>
              </w:rPr>
              <w:t>J/</w:t>
            </w:r>
            <w:r>
              <w:rPr>
                <w:rFonts w:ascii="宋体" w:hAnsi="宋体" w:hint="eastAsia"/>
                <w:szCs w:val="21"/>
              </w:rPr>
              <w:t>（</w:t>
            </w:r>
            <w:r>
              <w:rPr>
                <w:rFonts w:ascii="宋体" w:hAnsi="宋体" w:hint="eastAsia"/>
                <w:szCs w:val="21"/>
              </w:rPr>
              <w:t>kg</w:t>
            </w:r>
            <w:r>
              <w:rPr>
                <w:rFonts w:ascii="宋体" w:hAnsi="宋体" w:hint="eastAsia"/>
                <w:szCs w:val="21"/>
              </w:rPr>
              <w:t>•℃），假设电能全部转化为内能。求：</w:t>
            </w:r>
          </w:p>
          <w:p w:rsidR="00FB19E6" w:rsidRDefault="003D3A59">
            <w:pPr>
              <w:autoSpaceDE w:val="0"/>
              <w:autoSpaceDN w:val="0"/>
              <w:adjustRightInd w:val="0"/>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）保压状态时的电流大小。（</w:t>
            </w:r>
            <w:r>
              <w:rPr>
                <w:rFonts w:ascii="宋体" w:hAnsi="宋体" w:hint="eastAsia"/>
                <w:szCs w:val="21"/>
              </w:rPr>
              <w:t>2</w:t>
            </w:r>
            <w:r>
              <w:rPr>
                <w:rFonts w:ascii="宋体" w:hAnsi="宋体" w:hint="eastAsia"/>
                <w:szCs w:val="21"/>
              </w:rPr>
              <w:t>）加热状态时的实际功率。（</w:t>
            </w:r>
            <w:r>
              <w:rPr>
                <w:rFonts w:ascii="宋体" w:hAnsi="宋体" w:hint="eastAsia"/>
                <w:szCs w:val="21"/>
              </w:rPr>
              <w:t>3</w:t>
            </w:r>
            <w:r>
              <w:rPr>
                <w:rFonts w:ascii="宋体" w:hAnsi="宋体" w:hint="eastAsia"/>
                <w:szCs w:val="21"/>
              </w:rPr>
              <w:t>）加热多少秒后开始保压？</w:t>
            </w:r>
          </w:p>
          <w:p w:rsidR="00FB19E6" w:rsidRDefault="003D3A59">
            <w:pPr>
              <w:autoSpaceDE w:val="0"/>
              <w:autoSpaceDN w:val="0"/>
              <w:adjustRightInd w:val="0"/>
              <w:spacing w:line="360" w:lineRule="auto"/>
              <w:jc w:val="center"/>
            </w:pPr>
            <w:r>
              <w:rPr>
                <w:noProof/>
              </w:rPr>
              <w:drawing>
                <wp:inline distT="0" distB="0" distL="114300" distR="114300" wp14:anchorId="56459834" wp14:editId="46ECF0E3">
                  <wp:extent cx="1158240" cy="883920"/>
                  <wp:effectExtent l="0" t="0" r="3810" b="11430"/>
                  <wp:docPr id="6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76355" name="图片 89"/>
                          <pic:cNvPicPr>
                            <a:picLocks noChangeAspect="1"/>
                          </pic:cNvPicPr>
                        </pic:nvPicPr>
                        <pic:blipFill>
                          <a:blip r:embed="rId161"/>
                          <a:stretch>
                            <a:fillRect/>
                          </a:stretch>
                        </pic:blipFill>
                        <pic:spPr>
                          <a:xfrm>
                            <a:off x="0" y="0"/>
                            <a:ext cx="1158240" cy="883920"/>
                          </a:xfrm>
                          <a:prstGeom prst="rect">
                            <a:avLst/>
                          </a:prstGeom>
                          <a:noFill/>
                          <a:ln>
                            <a:noFill/>
                          </a:ln>
                        </pic:spPr>
                      </pic:pic>
                    </a:graphicData>
                  </a:graphic>
                </wp:inline>
              </w:drawing>
            </w:r>
          </w:p>
          <w:p w:rsidR="00FB19E6" w:rsidRDefault="00FB19E6">
            <w:pPr>
              <w:autoSpaceDE w:val="0"/>
              <w:autoSpaceDN w:val="0"/>
              <w:adjustRightInd w:val="0"/>
              <w:spacing w:line="360" w:lineRule="auto"/>
              <w:jc w:val="center"/>
            </w:pPr>
          </w:p>
          <w:p w:rsidR="00FB19E6" w:rsidRDefault="00FB19E6">
            <w:pPr>
              <w:autoSpaceDE w:val="0"/>
              <w:autoSpaceDN w:val="0"/>
              <w:adjustRightInd w:val="0"/>
              <w:spacing w:line="360" w:lineRule="auto"/>
              <w:jc w:val="center"/>
            </w:pPr>
          </w:p>
          <w:p w:rsidR="00FB19E6" w:rsidRDefault="003D3A59">
            <w:pPr>
              <w:autoSpaceDE w:val="0"/>
              <w:autoSpaceDN w:val="0"/>
              <w:adjustRightInd w:val="0"/>
              <w:spacing w:line="360" w:lineRule="auto"/>
              <w:rPr>
                <w:rFonts w:ascii="宋体" w:hAnsi="宋体"/>
                <w:szCs w:val="21"/>
              </w:rPr>
            </w:pPr>
            <w:r>
              <w:rPr>
                <w:szCs w:val="21"/>
              </w:rPr>
              <w:pict>
                <v:shape id="_x0000_s1043" type="#_x0000_t75" alt="北京四中网校www.etiantian.com" style="position:absolute;left:0;text-align:left;margin-left:370.35pt;margin-top:3.85pt;width:108.3pt;height:87.65pt;z-index:251662336;mso-wrap-distance-left:9pt;mso-wrap-distance-top:0;mso-wrap-distance-right:9pt;mso-wrap-distance-bottom:0;mso-width-relative:page;mso-height-relative:page">
                  <v:imagedata r:id="rId162" o:title="" croptop="8110f" cropbottom="11649f" cropleft="7806f" cropright="17903f"/>
                  <w10:wrap type="square" side="left"/>
                </v:shape>
                <o:OLEObject Type="Embed" ProgID="PBrush" ShapeID="_x0000_s1043" DrawAspect="Content" ObjectID="_1690606401" r:id="rId163"/>
              </w:pict>
            </w:r>
            <w:r>
              <w:rPr>
                <w:rFonts w:ascii="宋体" w:hAnsi="宋体" w:hint="eastAsia"/>
                <w:szCs w:val="21"/>
              </w:rPr>
              <w:t>20</w:t>
            </w:r>
            <w:r>
              <w:rPr>
                <w:rFonts w:ascii="宋体" w:hAnsi="宋体" w:hint="eastAsia"/>
                <w:szCs w:val="21"/>
              </w:rPr>
              <w:t>、</w:t>
            </w:r>
            <w:r>
              <w:rPr>
                <w:szCs w:val="21"/>
              </w:rPr>
              <w:t>如图，电源电压不变，灯的电阻不随温度变化。当开关</w:t>
            </w:r>
            <w:r>
              <w:rPr>
                <w:szCs w:val="21"/>
              </w:rPr>
              <w:t>S</w:t>
            </w:r>
            <w:r>
              <w:rPr>
                <w:szCs w:val="21"/>
                <w:vertAlign w:val="subscript"/>
              </w:rPr>
              <w:t>1</w:t>
            </w:r>
            <w:r>
              <w:rPr>
                <w:szCs w:val="21"/>
              </w:rPr>
              <w:t>、</w:t>
            </w:r>
            <w:r>
              <w:rPr>
                <w:szCs w:val="21"/>
              </w:rPr>
              <w:t>S</w:t>
            </w:r>
            <w:r>
              <w:rPr>
                <w:szCs w:val="21"/>
                <w:vertAlign w:val="subscript"/>
              </w:rPr>
              <w:t>2</w:t>
            </w:r>
            <w:r>
              <w:rPr>
                <w:szCs w:val="21"/>
              </w:rPr>
              <w:t>都闭合时，灯</w:t>
            </w:r>
            <w:r>
              <w:rPr>
                <w:szCs w:val="21"/>
              </w:rPr>
              <w:t>L</w:t>
            </w:r>
            <w:r>
              <w:rPr>
                <w:szCs w:val="21"/>
              </w:rPr>
              <w:t>正常发光，</w:t>
            </w:r>
            <w:r>
              <w:rPr>
                <w:szCs w:val="21"/>
              </w:rPr>
              <w:t>R</w:t>
            </w:r>
            <w:r>
              <w:rPr>
                <w:szCs w:val="21"/>
                <w:vertAlign w:val="subscript"/>
              </w:rPr>
              <w:t>1</w:t>
            </w:r>
            <w:r>
              <w:rPr>
                <w:szCs w:val="21"/>
              </w:rPr>
              <w:t>消耗的功率为</w:t>
            </w:r>
            <w:r>
              <w:rPr>
                <w:szCs w:val="21"/>
              </w:rPr>
              <w:t>36</w:t>
            </w:r>
            <w:r>
              <w:rPr>
                <w:szCs w:val="21"/>
              </w:rPr>
              <w:t>瓦；当开关</w:t>
            </w:r>
            <w:r>
              <w:rPr>
                <w:szCs w:val="21"/>
              </w:rPr>
              <w:t>S</w:t>
            </w:r>
            <w:r>
              <w:rPr>
                <w:szCs w:val="21"/>
                <w:vertAlign w:val="subscript"/>
              </w:rPr>
              <w:t>1</w:t>
            </w:r>
            <w:r>
              <w:rPr>
                <w:szCs w:val="21"/>
              </w:rPr>
              <w:t>、</w:t>
            </w:r>
            <w:r>
              <w:rPr>
                <w:szCs w:val="21"/>
              </w:rPr>
              <w:t>S</w:t>
            </w:r>
            <w:r>
              <w:rPr>
                <w:szCs w:val="21"/>
                <w:vertAlign w:val="subscript"/>
              </w:rPr>
              <w:t>2</w:t>
            </w:r>
            <w:r>
              <w:rPr>
                <w:szCs w:val="21"/>
              </w:rPr>
              <w:t>都断开时，灯</w:t>
            </w:r>
            <w:r>
              <w:rPr>
                <w:szCs w:val="21"/>
              </w:rPr>
              <w:t>L</w:t>
            </w:r>
            <w:r>
              <w:rPr>
                <w:szCs w:val="21"/>
              </w:rPr>
              <w:t>的功率为其正常发光</w:t>
            </w:r>
            <w:r>
              <w:rPr>
                <w:rFonts w:hint="eastAsia"/>
                <w:szCs w:val="21"/>
              </w:rPr>
              <w:t>时</w:t>
            </w:r>
            <w:r>
              <w:rPr>
                <w:szCs w:val="21"/>
              </w:rPr>
              <w:t>功率的</w:t>
            </w:r>
            <w:r>
              <w:rPr>
                <w:szCs w:val="21"/>
              </w:rPr>
              <w:t>1/</w:t>
            </w:r>
            <w:r>
              <w:rPr>
                <w:szCs w:val="21"/>
              </w:rPr>
              <w:t>4</w:t>
            </w:r>
            <w:r>
              <w:rPr>
                <w:szCs w:val="21"/>
              </w:rPr>
              <w:t>，已知</w:t>
            </w:r>
            <w:r>
              <w:rPr>
                <w:szCs w:val="21"/>
              </w:rPr>
              <w:t>R</w:t>
            </w:r>
            <w:r>
              <w:rPr>
                <w:szCs w:val="21"/>
                <w:vertAlign w:val="subscript"/>
              </w:rPr>
              <w:t>1</w:t>
            </w:r>
            <w:r>
              <w:rPr>
                <w:rFonts w:hint="eastAsia"/>
                <w:szCs w:val="21"/>
              </w:rPr>
              <w:t>=</w:t>
            </w:r>
            <w:r>
              <w:rPr>
                <w:szCs w:val="21"/>
              </w:rPr>
              <w:t>R</w:t>
            </w:r>
            <w:r>
              <w:rPr>
                <w:szCs w:val="21"/>
                <w:vertAlign w:val="subscript"/>
              </w:rPr>
              <w:t>2</w:t>
            </w:r>
            <w:r>
              <w:rPr>
                <w:szCs w:val="21"/>
              </w:rPr>
              <w:t>，</w:t>
            </w:r>
            <w:r>
              <w:rPr>
                <w:rFonts w:hint="eastAsia"/>
                <w:szCs w:val="21"/>
              </w:rPr>
              <w:t>求</w:t>
            </w:r>
            <w:r>
              <w:rPr>
                <w:szCs w:val="21"/>
              </w:rPr>
              <w:t>灯</w:t>
            </w:r>
            <w:r>
              <w:rPr>
                <w:szCs w:val="21"/>
              </w:rPr>
              <w:t>L</w:t>
            </w:r>
            <w:r>
              <w:rPr>
                <w:szCs w:val="21"/>
              </w:rPr>
              <w:t>正常发光</w:t>
            </w:r>
            <w:r>
              <w:rPr>
                <w:rFonts w:hint="eastAsia"/>
                <w:szCs w:val="21"/>
              </w:rPr>
              <w:t>时</w:t>
            </w:r>
            <w:r>
              <w:rPr>
                <w:szCs w:val="21"/>
              </w:rPr>
              <w:t>的功率</w:t>
            </w:r>
            <w:r>
              <w:rPr>
                <w:rFonts w:hint="eastAsia"/>
                <w:szCs w:val="21"/>
              </w:rPr>
              <w:t>。</w:t>
            </w:r>
          </w:p>
          <w:p w:rsidR="00FB19E6" w:rsidRDefault="00FB19E6" w:rsidP="00F4065D">
            <w:pPr>
              <w:spacing w:line="360" w:lineRule="auto"/>
              <w:ind w:leftChars="-150" w:left="1" w:hangingChars="150" w:hanging="316"/>
              <w:rPr>
                <w:b/>
                <w:szCs w:val="21"/>
              </w:rPr>
            </w:pPr>
          </w:p>
          <w:p w:rsidR="00FB19E6" w:rsidRDefault="00FB19E6">
            <w:pPr>
              <w:pStyle w:val="a3"/>
              <w:spacing w:line="360" w:lineRule="auto"/>
              <w:textAlignment w:val="center"/>
              <w:rPr>
                <w:rStyle w:val="biaoti021"/>
                <w:rFonts w:hint="default"/>
              </w:rPr>
            </w:pPr>
          </w:p>
          <w:p w:rsidR="00FB19E6" w:rsidRDefault="00FB19E6">
            <w:pPr>
              <w:pStyle w:val="a3"/>
              <w:spacing w:line="360" w:lineRule="auto"/>
              <w:textAlignment w:val="center"/>
              <w:rPr>
                <w:rStyle w:val="biaoti021"/>
                <w:rFonts w:hint="default"/>
              </w:rPr>
            </w:pPr>
          </w:p>
          <w:p w:rsidR="00FB19E6" w:rsidRDefault="00FB19E6">
            <w:pPr>
              <w:pStyle w:val="a3"/>
              <w:spacing w:line="360" w:lineRule="auto"/>
              <w:textAlignment w:val="center"/>
              <w:rPr>
                <w:rStyle w:val="biaoti021"/>
                <w:rFonts w:hint="default"/>
              </w:rPr>
            </w:pPr>
          </w:p>
          <w:p w:rsidR="00FB19E6" w:rsidRDefault="00FB19E6">
            <w:pPr>
              <w:pStyle w:val="a3"/>
              <w:spacing w:line="360" w:lineRule="auto"/>
              <w:textAlignment w:val="center"/>
              <w:rPr>
                <w:rStyle w:val="biaoti021"/>
                <w:rFonts w:hint="default"/>
              </w:rPr>
            </w:pPr>
          </w:p>
          <w:p w:rsidR="00FB19E6" w:rsidRDefault="00FB19E6">
            <w:pPr>
              <w:pStyle w:val="a3"/>
              <w:spacing w:line="360" w:lineRule="auto"/>
              <w:textAlignment w:val="center"/>
              <w:rPr>
                <w:rStyle w:val="biaoti021"/>
                <w:rFonts w:hint="default"/>
              </w:rPr>
            </w:pPr>
          </w:p>
          <w:p w:rsidR="00FB19E6" w:rsidRDefault="003D3A59">
            <w:pPr>
              <w:pStyle w:val="a3"/>
              <w:spacing w:line="360" w:lineRule="auto"/>
              <w:textAlignment w:val="center"/>
              <w:rPr>
                <w:rStyle w:val="biaoti031"/>
                <w:rFonts w:ascii="宋体" w:eastAsia="宋体" w:hAnsi="宋体" w:hint="default"/>
                <w:color w:val="6F8D14"/>
                <w:shd w:val="clear" w:color="auto" w:fill="EEEEEE"/>
              </w:rPr>
            </w:pPr>
            <w:r>
              <w:rPr>
                <w:rStyle w:val="biaoti021"/>
                <w:rFonts w:hint="default"/>
              </w:rPr>
              <w:t>【答案与解析】</w:t>
            </w:r>
          </w:p>
          <w:p w:rsidR="00FB19E6" w:rsidRDefault="003D3A59">
            <w:pPr>
              <w:spacing w:line="360" w:lineRule="auto"/>
              <w:textAlignment w:val="center"/>
              <w:rPr>
                <w:b/>
                <w:color w:val="FF6600"/>
              </w:rPr>
            </w:pPr>
            <w:r>
              <w:rPr>
                <w:rFonts w:hint="eastAsia"/>
                <w:b/>
                <w:color w:val="FF6600"/>
              </w:rPr>
              <w:t>一、选择</w:t>
            </w:r>
          </w:p>
          <w:p w:rsidR="00FB19E6" w:rsidRDefault="003D3A59">
            <w:pPr>
              <w:spacing w:line="360" w:lineRule="auto"/>
              <w:textAlignment w:val="center"/>
              <w:rPr>
                <w:rFonts w:ascii="宋体" w:hAnsi="宋体" w:cs="Arial"/>
                <w:color w:val="000000"/>
                <w:kern w:val="0"/>
                <w:szCs w:val="21"/>
              </w:rPr>
            </w:pPr>
            <w:r>
              <w:rPr>
                <w:rFonts w:hint="eastAsia"/>
              </w:rPr>
              <w:t>1</w:t>
            </w:r>
            <w:r>
              <w:rPr>
                <w:rFonts w:hint="eastAsia"/>
              </w:rPr>
              <w:t>、</w:t>
            </w:r>
            <w:r>
              <w:rPr>
                <w:rFonts w:ascii="宋体" w:hAnsi="宋体" w:cs="Arial" w:hint="eastAsia"/>
                <w:color w:val="000000"/>
                <w:kern w:val="0"/>
                <w:szCs w:val="21"/>
              </w:rPr>
              <w:t>【答案】</w:t>
            </w:r>
            <w:r>
              <w:rPr>
                <w:rFonts w:ascii="宋体" w:hAnsi="宋体" w:cs="Arial" w:hint="eastAsia"/>
                <w:color w:val="000000"/>
                <w:kern w:val="0"/>
                <w:szCs w:val="21"/>
              </w:rPr>
              <w:t>D</w:t>
            </w:r>
          </w:p>
          <w:p w:rsidR="00FB19E6" w:rsidRDefault="003D3A59">
            <w:pPr>
              <w:spacing w:line="360" w:lineRule="auto"/>
              <w:textAlignment w:val="center"/>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台灯的电功率在</w:t>
            </w:r>
            <w:r>
              <w:rPr>
                <w:rFonts w:ascii="宋体" w:hAnsi="宋体" w:cs="Arial"/>
                <w:color w:val="000000"/>
                <w:kern w:val="0"/>
                <w:szCs w:val="21"/>
              </w:rPr>
              <w:t>10</w:t>
            </w:r>
            <w:r>
              <w:rPr>
                <w:rFonts w:ascii="宋体" w:hAnsi="宋体" w:cs="Arial"/>
                <w:color w:val="000000"/>
                <w:kern w:val="0"/>
                <w:szCs w:val="21"/>
              </w:rPr>
              <w:t>～</w:t>
            </w:r>
            <w:r>
              <w:rPr>
                <w:rFonts w:ascii="宋体" w:hAnsi="宋体" w:cs="Arial"/>
                <w:color w:val="000000"/>
                <w:kern w:val="0"/>
                <w:szCs w:val="21"/>
              </w:rPr>
              <w:t>60W</w:t>
            </w:r>
            <w:r>
              <w:rPr>
                <w:rFonts w:ascii="宋体" w:hAnsi="宋体" w:cs="Arial"/>
                <w:color w:val="000000"/>
                <w:kern w:val="0"/>
                <w:szCs w:val="21"/>
              </w:rPr>
              <w:t>左右，所以</w:t>
            </w:r>
            <w:r>
              <w:rPr>
                <w:rFonts w:ascii="宋体" w:hAnsi="宋体" w:cs="Arial"/>
                <w:color w:val="000000"/>
                <w:kern w:val="0"/>
                <w:szCs w:val="21"/>
              </w:rPr>
              <w:t>A</w:t>
            </w:r>
            <w:r>
              <w:rPr>
                <w:rFonts w:ascii="宋体" w:hAnsi="宋体" w:cs="Arial"/>
                <w:color w:val="000000"/>
                <w:kern w:val="0"/>
                <w:szCs w:val="21"/>
              </w:rPr>
              <w:t>不符合实际</w:t>
            </w:r>
            <w:r>
              <w:rPr>
                <w:rFonts w:ascii="宋体" w:hAnsi="宋体" w:cs="Arial" w:hint="eastAsia"/>
                <w:color w:val="000000"/>
                <w:kern w:val="0"/>
                <w:szCs w:val="21"/>
              </w:rPr>
              <w:t>；</w:t>
            </w:r>
            <w:r>
              <w:rPr>
                <w:rFonts w:ascii="宋体" w:hAnsi="宋体" w:cs="Arial"/>
                <w:color w:val="000000"/>
                <w:kern w:val="0"/>
                <w:szCs w:val="21"/>
              </w:rPr>
              <w:t>25</w:t>
            </w:r>
            <w:r>
              <w:rPr>
                <w:rFonts w:ascii="宋体" w:hAnsi="宋体" w:cs="Arial" w:hint="eastAsia"/>
                <w:color w:val="000000"/>
                <w:kern w:val="0"/>
                <w:szCs w:val="21"/>
              </w:rPr>
              <w:t>寸</w:t>
            </w:r>
            <w:r>
              <w:rPr>
                <w:rFonts w:ascii="宋体" w:hAnsi="宋体" w:cs="Arial"/>
                <w:color w:val="000000"/>
                <w:kern w:val="0"/>
                <w:szCs w:val="21"/>
              </w:rPr>
              <w:t>液晶电视它的电功率在</w:t>
            </w:r>
            <w:r>
              <w:rPr>
                <w:rFonts w:ascii="宋体" w:hAnsi="宋体" w:cs="Arial"/>
                <w:color w:val="000000"/>
                <w:kern w:val="0"/>
                <w:szCs w:val="21"/>
              </w:rPr>
              <w:t>100</w:t>
            </w:r>
            <w:r>
              <w:rPr>
                <w:rFonts w:ascii="宋体" w:hAnsi="宋体" w:cs="Arial"/>
                <w:color w:val="000000"/>
                <w:kern w:val="0"/>
                <w:szCs w:val="21"/>
              </w:rPr>
              <w:t>～</w:t>
            </w:r>
            <w:r>
              <w:rPr>
                <w:rFonts w:ascii="宋体" w:hAnsi="宋体" w:cs="Arial"/>
                <w:color w:val="000000"/>
                <w:kern w:val="0"/>
                <w:szCs w:val="21"/>
              </w:rPr>
              <w:t>125W</w:t>
            </w:r>
            <w:r>
              <w:rPr>
                <w:rFonts w:ascii="宋体" w:hAnsi="宋体" w:cs="Arial"/>
                <w:color w:val="000000"/>
                <w:kern w:val="0"/>
                <w:szCs w:val="21"/>
              </w:rPr>
              <w:t>左右，所以</w:t>
            </w:r>
            <w:r>
              <w:rPr>
                <w:rFonts w:ascii="宋体" w:hAnsi="宋体" w:cs="Arial"/>
                <w:color w:val="000000"/>
                <w:kern w:val="0"/>
                <w:szCs w:val="21"/>
              </w:rPr>
              <w:t>B</w:t>
            </w:r>
            <w:r>
              <w:rPr>
                <w:rFonts w:ascii="宋体" w:hAnsi="宋体" w:cs="Arial"/>
                <w:color w:val="000000"/>
                <w:kern w:val="0"/>
                <w:szCs w:val="21"/>
              </w:rPr>
              <w:t>不符合实际</w:t>
            </w:r>
            <w:r>
              <w:rPr>
                <w:rFonts w:ascii="宋体" w:hAnsi="宋体" w:cs="Arial" w:hint="eastAsia"/>
                <w:color w:val="000000"/>
                <w:kern w:val="0"/>
                <w:szCs w:val="21"/>
              </w:rPr>
              <w:t>；</w:t>
            </w:r>
            <w:r>
              <w:rPr>
                <w:rFonts w:ascii="宋体" w:hAnsi="宋体" w:cs="Arial"/>
                <w:color w:val="000000"/>
                <w:kern w:val="0"/>
                <w:szCs w:val="21"/>
              </w:rPr>
              <w:t>笔记本的电功率在</w:t>
            </w:r>
            <w:r>
              <w:rPr>
                <w:rFonts w:ascii="宋体" w:hAnsi="宋体" w:cs="Arial"/>
                <w:color w:val="000000"/>
                <w:kern w:val="0"/>
                <w:szCs w:val="21"/>
              </w:rPr>
              <w:t>100</w:t>
            </w:r>
            <w:r>
              <w:rPr>
                <w:rFonts w:ascii="宋体" w:hAnsi="宋体" w:cs="Arial"/>
                <w:color w:val="000000"/>
                <w:kern w:val="0"/>
                <w:szCs w:val="21"/>
              </w:rPr>
              <w:t>～</w:t>
            </w:r>
            <w:r>
              <w:rPr>
                <w:rFonts w:ascii="宋体" w:hAnsi="宋体" w:cs="Arial"/>
                <w:color w:val="000000"/>
                <w:kern w:val="0"/>
                <w:szCs w:val="21"/>
              </w:rPr>
              <w:t>125W</w:t>
            </w:r>
            <w:r>
              <w:rPr>
                <w:rFonts w:ascii="宋体" w:hAnsi="宋体" w:cs="Arial"/>
                <w:color w:val="000000"/>
                <w:kern w:val="0"/>
                <w:szCs w:val="21"/>
              </w:rPr>
              <w:t>左右，所以</w:t>
            </w:r>
            <w:r>
              <w:rPr>
                <w:rFonts w:ascii="宋体" w:hAnsi="宋体" w:cs="Arial"/>
                <w:color w:val="000000"/>
                <w:kern w:val="0"/>
                <w:szCs w:val="21"/>
              </w:rPr>
              <w:t>C</w:t>
            </w:r>
            <w:r>
              <w:rPr>
                <w:rFonts w:ascii="宋体" w:hAnsi="宋体" w:cs="Arial"/>
                <w:color w:val="000000"/>
                <w:kern w:val="0"/>
                <w:szCs w:val="21"/>
              </w:rPr>
              <w:t>不符合实际</w:t>
            </w:r>
            <w:r>
              <w:rPr>
                <w:rFonts w:ascii="宋体" w:hAnsi="宋体" w:cs="Arial" w:hint="eastAsia"/>
                <w:color w:val="000000"/>
                <w:kern w:val="0"/>
                <w:szCs w:val="21"/>
              </w:rPr>
              <w:t>；</w:t>
            </w:r>
            <w:r>
              <w:rPr>
                <w:rFonts w:ascii="宋体" w:hAnsi="宋体" w:cs="Arial"/>
                <w:color w:val="000000"/>
                <w:kern w:val="0"/>
                <w:szCs w:val="21"/>
              </w:rPr>
              <w:t>空调的电功率在</w:t>
            </w:r>
            <w:r>
              <w:rPr>
                <w:rFonts w:ascii="宋体" w:hAnsi="宋体" w:cs="Arial"/>
                <w:color w:val="000000"/>
                <w:kern w:val="0"/>
                <w:szCs w:val="21"/>
              </w:rPr>
              <w:t>1000</w:t>
            </w:r>
            <w:r>
              <w:rPr>
                <w:rFonts w:ascii="宋体" w:hAnsi="宋体" w:cs="Arial"/>
                <w:color w:val="000000"/>
                <w:kern w:val="0"/>
                <w:szCs w:val="21"/>
              </w:rPr>
              <w:t>～</w:t>
            </w:r>
            <w:r>
              <w:rPr>
                <w:rFonts w:ascii="宋体" w:hAnsi="宋体" w:cs="Arial"/>
                <w:color w:val="000000"/>
                <w:kern w:val="0"/>
                <w:szCs w:val="21"/>
              </w:rPr>
              <w:t>1500W</w:t>
            </w:r>
            <w:r>
              <w:rPr>
                <w:rFonts w:ascii="宋体" w:hAnsi="宋体" w:cs="Arial"/>
                <w:color w:val="000000"/>
                <w:kern w:val="0"/>
                <w:szCs w:val="21"/>
              </w:rPr>
              <w:t>左右，所以</w:t>
            </w:r>
            <w:r>
              <w:rPr>
                <w:rFonts w:ascii="宋体" w:hAnsi="宋体" w:cs="Arial"/>
                <w:color w:val="000000"/>
                <w:kern w:val="0"/>
                <w:szCs w:val="21"/>
              </w:rPr>
              <w:t>D</w:t>
            </w:r>
            <w:r>
              <w:rPr>
                <w:rFonts w:ascii="宋体" w:hAnsi="宋体" w:cs="Arial"/>
                <w:color w:val="000000"/>
                <w:kern w:val="0"/>
                <w:szCs w:val="21"/>
              </w:rPr>
              <w:t>符合实际</w:t>
            </w:r>
            <w:r>
              <w:rPr>
                <w:rFonts w:ascii="宋体" w:hAnsi="宋体" w:cs="Arial" w:hint="eastAsia"/>
                <w:color w:val="000000"/>
                <w:kern w:val="0"/>
                <w:szCs w:val="21"/>
              </w:rPr>
              <w:t>。选</w:t>
            </w:r>
            <w:r>
              <w:rPr>
                <w:rFonts w:ascii="宋体" w:hAnsi="宋体" w:cs="Arial" w:hint="eastAsia"/>
                <w:color w:val="000000"/>
                <w:kern w:val="0"/>
                <w:szCs w:val="21"/>
              </w:rPr>
              <w:t>D</w:t>
            </w:r>
            <w:r>
              <w:rPr>
                <w:rFonts w:ascii="宋体" w:hAnsi="宋体" w:cs="Arial" w:hint="eastAsia"/>
                <w:color w:val="000000"/>
                <w:kern w:val="0"/>
                <w:szCs w:val="21"/>
              </w:rPr>
              <w:t>。</w:t>
            </w:r>
          </w:p>
          <w:p w:rsidR="00FB19E6" w:rsidRDefault="003D3A59">
            <w:pPr>
              <w:spacing w:line="360" w:lineRule="auto"/>
              <w:ind w:firstLineChars="50" w:firstLine="105"/>
              <w:textAlignment w:val="center"/>
              <w:rPr>
                <w:rFonts w:ascii="Arial" w:hAnsi="Arial" w:cs="Arial"/>
                <w:color w:val="000000"/>
                <w:kern w:val="0"/>
                <w:sz w:val="12"/>
                <w:szCs w:val="12"/>
              </w:rPr>
            </w:pPr>
            <w:r>
              <w:rPr>
                <w:rFonts w:ascii="宋体" w:hAnsi="宋体" w:cs="Arial" w:hint="eastAsia"/>
                <w:color w:val="000000"/>
                <w:kern w:val="0"/>
                <w:szCs w:val="21"/>
              </w:rPr>
              <w:t>2</w:t>
            </w:r>
            <w:r>
              <w:rPr>
                <w:rFonts w:ascii="宋体" w:hAnsi="宋体" w:cs="Arial" w:hint="eastAsia"/>
                <w:color w:val="000000"/>
                <w:kern w:val="0"/>
                <w:szCs w:val="21"/>
              </w:rPr>
              <w:t>、【答案】</w:t>
            </w:r>
            <w:r>
              <w:rPr>
                <w:rFonts w:ascii="宋体" w:hAnsi="宋体" w:cs="Arial"/>
                <w:color w:val="000000"/>
                <w:kern w:val="0"/>
                <w:szCs w:val="21"/>
              </w:rPr>
              <w:t>A</w:t>
            </w:r>
          </w:p>
          <w:p w:rsidR="00FB19E6" w:rsidRDefault="003D3A59">
            <w:pPr>
              <w:spacing w:line="360" w:lineRule="auto"/>
              <w:ind w:firstLineChars="50" w:firstLine="105"/>
              <w:textAlignment w:val="center"/>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电功率的大小与电能多少和通电时间都有关系，时间不确定，功率大小不能确定</w:t>
            </w:r>
            <w:r>
              <w:rPr>
                <w:rFonts w:ascii="宋体" w:hAnsi="宋体" w:cs="Arial" w:hint="eastAsia"/>
                <w:color w:val="000000"/>
                <w:kern w:val="0"/>
                <w:szCs w:val="21"/>
              </w:rPr>
              <w:t>，</w:t>
            </w:r>
            <w:r>
              <w:rPr>
                <w:rFonts w:ascii="宋体" w:hAnsi="宋体" w:cs="Arial" w:hint="eastAsia"/>
                <w:color w:val="000000"/>
                <w:kern w:val="0"/>
                <w:szCs w:val="21"/>
              </w:rPr>
              <w:t>A</w:t>
            </w:r>
            <w:r>
              <w:rPr>
                <w:rFonts w:ascii="宋体" w:hAnsi="宋体" w:cs="Arial"/>
                <w:color w:val="000000"/>
                <w:kern w:val="0"/>
                <w:szCs w:val="21"/>
              </w:rPr>
              <w:t>说法错误；电功率是表示电流做功快慢的物理量，功率越大，做功越快</w:t>
            </w:r>
            <w:r>
              <w:rPr>
                <w:rFonts w:ascii="宋体" w:hAnsi="宋体" w:cs="Arial" w:hint="eastAsia"/>
                <w:color w:val="000000"/>
                <w:kern w:val="0"/>
                <w:szCs w:val="21"/>
              </w:rPr>
              <w:t>，</w:t>
            </w:r>
            <w:r>
              <w:rPr>
                <w:rFonts w:ascii="宋体" w:hAnsi="宋体" w:cs="Arial" w:hint="eastAsia"/>
                <w:color w:val="000000"/>
                <w:kern w:val="0"/>
                <w:szCs w:val="21"/>
              </w:rPr>
              <w:t>B</w:t>
            </w:r>
            <w:r>
              <w:rPr>
                <w:rFonts w:ascii="宋体" w:hAnsi="宋体" w:cs="Arial"/>
                <w:color w:val="000000"/>
                <w:kern w:val="0"/>
                <w:szCs w:val="21"/>
              </w:rPr>
              <w:t>说法正确；时间一定，电流做功越多，用电器功率越大</w:t>
            </w:r>
            <w:r>
              <w:rPr>
                <w:rFonts w:ascii="宋体" w:hAnsi="宋体" w:cs="Arial" w:hint="eastAsia"/>
                <w:color w:val="000000"/>
                <w:kern w:val="0"/>
                <w:szCs w:val="21"/>
              </w:rPr>
              <w:t>,C</w:t>
            </w:r>
            <w:r>
              <w:rPr>
                <w:rFonts w:ascii="宋体" w:hAnsi="宋体" w:cs="Arial"/>
                <w:color w:val="000000"/>
                <w:kern w:val="0"/>
                <w:szCs w:val="21"/>
              </w:rPr>
              <w:t>说法正确；</w:t>
            </w:r>
            <w:r>
              <w:rPr>
                <w:rFonts w:ascii="宋体" w:hAnsi="宋体" w:cs="Arial"/>
                <w:color w:val="000000"/>
                <w:kern w:val="0"/>
                <w:szCs w:val="21"/>
              </w:rPr>
              <w:t>D</w:t>
            </w:r>
            <w:r>
              <w:rPr>
                <w:rFonts w:ascii="宋体" w:hAnsi="宋体" w:cs="Arial"/>
                <w:color w:val="000000"/>
                <w:kern w:val="0"/>
                <w:szCs w:val="21"/>
              </w:rPr>
              <w:t>千瓦时也就是</w:t>
            </w:r>
            <w:r>
              <w:rPr>
                <w:rFonts w:ascii="宋体" w:hAnsi="宋体" w:cs="Arial"/>
                <w:color w:val="000000"/>
                <w:kern w:val="0"/>
                <w:szCs w:val="21"/>
              </w:rPr>
              <w:t>“</w:t>
            </w:r>
            <w:r>
              <w:rPr>
                <w:rFonts w:ascii="宋体" w:hAnsi="宋体" w:cs="Arial"/>
                <w:color w:val="000000"/>
                <w:kern w:val="0"/>
                <w:szCs w:val="21"/>
              </w:rPr>
              <w:t>度</w:t>
            </w:r>
            <w:r>
              <w:rPr>
                <w:rFonts w:ascii="宋体" w:hAnsi="宋体" w:cs="Arial"/>
                <w:color w:val="000000"/>
                <w:kern w:val="0"/>
                <w:szCs w:val="21"/>
              </w:rPr>
              <w:t>”</w:t>
            </w:r>
            <w:r>
              <w:rPr>
                <w:rFonts w:ascii="宋体" w:hAnsi="宋体" w:cs="Arial"/>
                <w:color w:val="000000"/>
                <w:kern w:val="0"/>
                <w:szCs w:val="21"/>
              </w:rPr>
              <w:t>是电功的单位，千瓦是电功率的单位</w:t>
            </w:r>
            <w:r>
              <w:rPr>
                <w:rFonts w:ascii="宋体" w:hAnsi="宋体" w:cs="Arial" w:hint="eastAsia"/>
                <w:color w:val="000000"/>
                <w:kern w:val="0"/>
                <w:szCs w:val="21"/>
              </w:rPr>
              <w:t>,D</w:t>
            </w:r>
            <w:r>
              <w:rPr>
                <w:rFonts w:ascii="宋体" w:hAnsi="宋体" w:cs="Arial"/>
                <w:color w:val="000000"/>
                <w:kern w:val="0"/>
                <w:szCs w:val="21"/>
              </w:rPr>
              <w:t>说法正确</w:t>
            </w:r>
            <w:r>
              <w:rPr>
                <w:rFonts w:ascii="宋体" w:hAnsi="宋体" w:cs="Arial" w:hint="eastAsia"/>
                <w:color w:val="000000"/>
                <w:kern w:val="0"/>
                <w:szCs w:val="21"/>
              </w:rPr>
              <w:t>。所以选</w:t>
            </w:r>
            <w:r>
              <w:rPr>
                <w:rFonts w:ascii="宋体" w:hAnsi="宋体" w:cs="Arial" w:hint="eastAsia"/>
                <w:color w:val="000000"/>
                <w:kern w:val="0"/>
                <w:szCs w:val="21"/>
              </w:rPr>
              <w:t>A</w:t>
            </w:r>
            <w:r>
              <w:rPr>
                <w:rFonts w:ascii="宋体" w:hAnsi="宋体" w:cs="Arial" w:hint="eastAsia"/>
                <w:color w:val="000000"/>
                <w:kern w:val="0"/>
                <w:szCs w:val="21"/>
              </w:rPr>
              <w:t>。</w:t>
            </w:r>
          </w:p>
          <w:p w:rsidR="00FB19E6" w:rsidRDefault="003D3A59">
            <w:pPr>
              <w:spacing w:line="360" w:lineRule="auto"/>
              <w:textAlignment w:val="center"/>
            </w:pPr>
            <w:r>
              <w:rPr>
                <w:rFonts w:hint="eastAsia"/>
              </w:rPr>
              <w:t>3</w:t>
            </w:r>
            <w:r>
              <w:rPr>
                <w:rFonts w:hint="eastAsia"/>
              </w:rPr>
              <w:t>、</w:t>
            </w:r>
            <w:r>
              <w:t>【</w:t>
            </w:r>
            <w:r>
              <w:rPr>
                <w:rFonts w:hint="eastAsia"/>
              </w:rPr>
              <w:t>答案</w:t>
            </w:r>
            <w:r>
              <w:t>】</w:t>
            </w:r>
            <w:r>
              <w:rPr>
                <w:rFonts w:hint="eastAsia"/>
              </w:rPr>
              <w:t>A</w:t>
            </w:r>
          </w:p>
          <w:p w:rsidR="00FB19E6" w:rsidRDefault="003D3A59">
            <w:pPr>
              <w:spacing w:line="360" w:lineRule="auto"/>
              <w:ind w:firstLineChars="100" w:firstLine="210"/>
              <w:textAlignment w:val="center"/>
              <w:rPr>
                <w:kern w:val="0"/>
              </w:rPr>
            </w:pPr>
            <w:r>
              <w:t>【</w:t>
            </w:r>
            <w:r>
              <w:rPr>
                <w:rFonts w:hint="eastAsia"/>
              </w:rPr>
              <w:t>解析</w:t>
            </w:r>
            <w:r>
              <w:t>】</w:t>
            </w:r>
            <w:r>
              <w:rPr>
                <w:rFonts w:ascii="宋体" w:hAnsi="宋体" w:hint="eastAsia"/>
                <w:color w:val="000000"/>
                <w:szCs w:val="21"/>
              </w:rPr>
              <w:t>灯泡变暗，电位器的电阻变大，总电阻变大，电压不变，所以总功率变小。</w:t>
            </w:r>
          </w:p>
          <w:p w:rsidR="00FB19E6" w:rsidRDefault="003D3A59">
            <w:pPr>
              <w:spacing w:line="360" w:lineRule="auto"/>
              <w:textAlignment w:val="center"/>
            </w:pPr>
            <w:r>
              <w:rPr>
                <w:rFonts w:hint="eastAsia"/>
              </w:rPr>
              <w:t>4</w:t>
            </w:r>
            <w:r>
              <w:rPr>
                <w:rFonts w:hint="eastAsia"/>
              </w:rPr>
              <w:t>、</w:t>
            </w:r>
            <w:r>
              <w:t>【</w:t>
            </w:r>
            <w:r>
              <w:rPr>
                <w:rFonts w:hint="eastAsia"/>
              </w:rPr>
              <w:t>答案</w:t>
            </w:r>
            <w:r>
              <w:t>】</w:t>
            </w:r>
            <w:r>
              <w:rPr>
                <w:rFonts w:hint="eastAsia"/>
                <w:szCs w:val="21"/>
              </w:rPr>
              <w:t>D</w:t>
            </w:r>
          </w:p>
          <w:p w:rsidR="00FB19E6" w:rsidRDefault="003D3A59">
            <w:pPr>
              <w:spacing w:line="360" w:lineRule="auto"/>
              <w:ind w:firstLineChars="100" w:firstLine="210"/>
              <w:textAlignment w:val="center"/>
              <w:rPr>
                <w:b/>
              </w:rPr>
            </w:pPr>
            <w:r>
              <w:t>【</w:t>
            </w:r>
            <w:r>
              <w:rPr>
                <w:rFonts w:hint="eastAsia"/>
              </w:rPr>
              <w:t>解析</w:t>
            </w:r>
            <w:r>
              <w:t>】</w:t>
            </w:r>
            <w:r>
              <w:rPr>
                <w:rFonts w:hint="eastAsia"/>
                <w:szCs w:val="21"/>
              </w:rPr>
              <w:t>电源</w:t>
            </w:r>
            <w:r>
              <w:rPr>
                <w:szCs w:val="21"/>
              </w:rPr>
              <w:t>电压不变，</w:t>
            </w:r>
            <w:r>
              <w:rPr>
                <w:rFonts w:hint="eastAsia"/>
                <w:szCs w:val="21"/>
              </w:rPr>
              <w:t>则各支路互不影响。</w:t>
            </w:r>
          </w:p>
          <w:p w:rsidR="00FB19E6" w:rsidRDefault="003D3A59">
            <w:pPr>
              <w:spacing w:line="360" w:lineRule="auto"/>
              <w:rPr>
                <w:rFonts w:ascii="宋体" w:hAnsi="宋体"/>
                <w:bCs/>
                <w:szCs w:val="21"/>
              </w:rPr>
            </w:pPr>
            <w:r>
              <w:rPr>
                <w:rFonts w:hint="eastAsia"/>
              </w:rPr>
              <w:t>5</w:t>
            </w:r>
            <w:r>
              <w:rPr>
                <w:rFonts w:hint="eastAsia"/>
              </w:rPr>
              <w:t>、</w:t>
            </w:r>
            <w:r>
              <w:t>【</w:t>
            </w:r>
            <w:r>
              <w:rPr>
                <w:rFonts w:hint="eastAsia"/>
              </w:rPr>
              <w:t>答案</w:t>
            </w:r>
            <w:r>
              <w:t>】</w:t>
            </w:r>
            <w:r>
              <w:rPr>
                <w:rFonts w:ascii="宋体" w:hAnsi="宋体" w:hint="eastAsia"/>
                <w:szCs w:val="21"/>
              </w:rPr>
              <w:t>ACD</w:t>
            </w:r>
          </w:p>
          <w:p w:rsidR="00FB19E6" w:rsidRDefault="003D3A59">
            <w:pPr>
              <w:spacing w:line="360" w:lineRule="auto"/>
              <w:ind w:left="142"/>
              <w:rPr>
                <w:rFonts w:ascii="宋体" w:hAnsi="宋体"/>
                <w:szCs w:val="21"/>
              </w:rPr>
            </w:pPr>
            <w:r>
              <w:t>【</w:t>
            </w:r>
            <w:r>
              <w:rPr>
                <w:rFonts w:hint="eastAsia"/>
              </w:rPr>
              <w:t>解析</w:t>
            </w:r>
            <w:r>
              <w:t>】</w:t>
            </w:r>
            <w:r>
              <w:rPr>
                <w:rFonts w:ascii="宋体" w:hAnsi="宋体" w:hint="eastAsia"/>
                <w:szCs w:val="21"/>
              </w:rPr>
              <w:t>灯</w:t>
            </w:r>
            <w:r>
              <w:rPr>
                <w:rFonts w:ascii="宋体" w:hAnsi="宋体" w:hint="eastAsia"/>
                <w:szCs w:val="21"/>
              </w:rPr>
              <w:t>L</w:t>
            </w:r>
            <w:r>
              <w:rPr>
                <w:rFonts w:ascii="宋体" w:hAnsi="宋体" w:hint="eastAsia"/>
                <w:szCs w:val="21"/>
                <w:vertAlign w:val="subscript"/>
              </w:rPr>
              <w:t>1</w:t>
            </w:r>
            <w:r>
              <w:rPr>
                <w:rFonts w:ascii="宋体" w:hAnsi="宋体" w:hint="eastAsia"/>
                <w:szCs w:val="21"/>
              </w:rPr>
              <w:t>的电阻</w:t>
            </w:r>
            <w:r>
              <w:rPr>
                <w:position w:val="-30"/>
              </w:rPr>
              <w:object w:dxaOrig="2260" w:dyaOrig="720">
                <v:shape id="_x0000_i1072" type="#_x0000_t75" alt="北京四中网校www.etiantian.com" style="width:113.25pt;height:36pt" o:ole="">
                  <v:imagedata r:id="rId164" o:title=""/>
                </v:shape>
                <o:OLEObject Type="Embed" ProgID="Equation.DSMT4" ShapeID="_x0000_i1072" DrawAspect="Content" ObjectID="_1690606372" r:id="rId165"/>
              </w:object>
            </w:r>
            <w:r>
              <w:t xml:space="preserve"> </w:t>
            </w:r>
            <w:r>
              <w:rPr>
                <w:rFonts w:hint="eastAsia"/>
              </w:rPr>
              <w:t>，灯</w:t>
            </w:r>
            <w:r>
              <w:rPr>
                <w:rFonts w:hint="eastAsia"/>
              </w:rPr>
              <w:t>L</w:t>
            </w:r>
            <w:r>
              <w:rPr>
                <w:rFonts w:hint="eastAsia"/>
                <w:vertAlign w:val="subscript"/>
              </w:rPr>
              <w:t>2</w:t>
            </w:r>
            <w:r>
              <w:rPr>
                <w:rFonts w:hint="eastAsia"/>
              </w:rPr>
              <w:t>的电阻</w:t>
            </w:r>
            <w:r>
              <w:rPr>
                <w:position w:val="-30"/>
              </w:rPr>
              <w:object w:dxaOrig="2299" w:dyaOrig="720">
                <v:shape id="_x0000_i1073" type="#_x0000_t75" alt="北京四中网校www.etiantian.com" style="width:114.75pt;height:36pt" o:ole="">
                  <v:imagedata r:id="rId166" o:title=""/>
                </v:shape>
                <o:OLEObject Type="Embed" ProgID="Equation.DSMT4" ShapeID="_x0000_i1073" DrawAspect="Content" ObjectID="_1690606373" r:id="rId167"/>
              </w:object>
            </w:r>
            <w:r>
              <w:rPr>
                <w:rFonts w:hint="eastAsia"/>
              </w:rPr>
              <w:t>，所以在串联电路中，因为电流相等，由</w:t>
            </w:r>
            <w:r>
              <w:rPr>
                <w:rFonts w:hint="eastAsia"/>
              </w:rPr>
              <w:t>P=I</w:t>
            </w:r>
            <w:r>
              <w:rPr>
                <w:rFonts w:hint="eastAsia"/>
                <w:vertAlign w:val="superscript"/>
              </w:rPr>
              <w:t>2</w:t>
            </w:r>
            <w:r>
              <w:rPr>
                <w:rFonts w:hint="eastAsia"/>
              </w:rPr>
              <w:t>R</w:t>
            </w:r>
            <w:r>
              <w:rPr>
                <w:rFonts w:hint="eastAsia"/>
              </w:rPr>
              <w:t>可知，两灯泡的实际功率相等，所以两灯泡一样亮；</w:t>
            </w:r>
            <w:r>
              <w:rPr>
                <w:rFonts w:ascii="宋体" w:hAnsi="宋体" w:hint="eastAsia"/>
                <w:szCs w:val="21"/>
              </w:rPr>
              <w:t>当滑片</w:t>
            </w:r>
            <w:r>
              <w:rPr>
                <w:rFonts w:ascii="宋体" w:hAnsi="宋体"/>
                <w:szCs w:val="21"/>
              </w:rPr>
              <w:t>P</w:t>
            </w:r>
            <w:r>
              <w:rPr>
                <w:rFonts w:ascii="宋体" w:hAnsi="宋体" w:hint="eastAsia"/>
                <w:szCs w:val="21"/>
              </w:rPr>
              <w:t>由</w:t>
            </w:r>
            <w:r>
              <w:rPr>
                <w:rFonts w:ascii="宋体" w:hAnsi="宋体"/>
                <w:szCs w:val="21"/>
              </w:rPr>
              <w:t>b</w:t>
            </w:r>
            <w:r>
              <w:rPr>
                <w:rFonts w:ascii="宋体" w:hAnsi="宋体" w:hint="eastAsia"/>
                <w:szCs w:val="21"/>
              </w:rPr>
              <w:t>向</w:t>
            </w:r>
            <w:r>
              <w:rPr>
                <w:rFonts w:ascii="宋体" w:hAnsi="宋体"/>
                <w:szCs w:val="21"/>
              </w:rPr>
              <w:t>a</w:t>
            </w:r>
            <w:r>
              <w:rPr>
                <w:rFonts w:ascii="宋体" w:hAnsi="宋体" w:hint="eastAsia"/>
                <w:szCs w:val="21"/>
              </w:rPr>
              <w:t>滑动时，滑动变阻器阻值变小，总电阻变小，电源电压不变，电路中电流变大，所以灯泡变亮，</w:t>
            </w:r>
            <w:r>
              <w:rPr>
                <w:rFonts w:ascii="宋体" w:hAnsi="宋体" w:hint="eastAsia"/>
                <w:szCs w:val="21"/>
              </w:rPr>
              <w:t>A</w:t>
            </w:r>
            <w:r>
              <w:rPr>
                <w:rFonts w:ascii="宋体" w:hAnsi="宋体" w:hint="eastAsia"/>
                <w:szCs w:val="21"/>
              </w:rPr>
              <w:t>正确，</w:t>
            </w:r>
            <w:r>
              <w:rPr>
                <w:rFonts w:ascii="宋体" w:hAnsi="宋体" w:hint="eastAsia"/>
                <w:szCs w:val="21"/>
              </w:rPr>
              <w:t>B</w:t>
            </w:r>
            <w:r>
              <w:rPr>
                <w:rFonts w:ascii="宋体" w:hAnsi="宋体" w:hint="eastAsia"/>
                <w:szCs w:val="21"/>
              </w:rPr>
              <w:t>错误。因为</w:t>
            </w:r>
            <w:r>
              <w:rPr>
                <w:rFonts w:ascii="宋体" w:hAnsi="宋体" w:hint="eastAsia"/>
                <w:szCs w:val="21"/>
              </w:rPr>
              <w:t>L</w:t>
            </w:r>
            <w:r>
              <w:rPr>
                <w:rFonts w:ascii="宋体" w:hAnsi="宋体" w:hint="eastAsia"/>
                <w:szCs w:val="21"/>
                <w:vertAlign w:val="subscript"/>
              </w:rPr>
              <w:t>1</w:t>
            </w:r>
            <w:r>
              <w:rPr>
                <w:rFonts w:ascii="宋体" w:hAnsi="宋体" w:hint="eastAsia"/>
                <w:szCs w:val="21"/>
              </w:rPr>
              <w:t>的额定功率小于</w:t>
            </w:r>
            <w:r>
              <w:rPr>
                <w:rFonts w:ascii="宋体" w:hAnsi="宋体" w:hint="eastAsia"/>
                <w:szCs w:val="21"/>
              </w:rPr>
              <w:t>L</w:t>
            </w:r>
            <w:r>
              <w:rPr>
                <w:rFonts w:ascii="宋体" w:hAnsi="宋体" w:hint="eastAsia"/>
                <w:szCs w:val="21"/>
                <w:vertAlign w:val="subscript"/>
              </w:rPr>
              <w:t>2</w:t>
            </w:r>
            <w:r>
              <w:rPr>
                <w:rFonts w:ascii="宋体" w:hAnsi="宋体" w:hint="eastAsia"/>
                <w:szCs w:val="21"/>
              </w:rPr>
              <w:t>的额定功率，所以当滑片由</w:t>
            </w:r>
            <w:r>
              <w:rPr>
                <w:rFonts w:ascii="宋体" w:hAnsi="宋体" w:hint="eastAsia"/>
                <w:szCs w:val="21"/>
              </w:rPr>
              <w:t>b</w:t>
            </w:r>
            <w:r>
              <w:rPr>
                <w:rFonts w:ascii="宋体" w:hAnsi="宋体" w:hint="eastAsia"/>
                <w:szCs w:val="21"/>
              </w:rPr>
              <w:t>向</w:t>
            </w:r>
            <w:r>
              <w:rPr>
                <w:rFonts w:ascii="宋体" w:hAnsi="宋体" w:hint="eastAsia"/>
                <w:szCs w:val="21"/>
              </w:rPr>
              <w:t>a</w:t>
            </w:r>
            <w:r>
              <w:rPr>
                <w:rFonts w:ascii="宋体" w:hAnsi="宋体" w:hint="eastAsia"/>
                <w:szCs w:val="21"/>
              </w:rPr>
              <w:t>滑动时，</w:t>
            </w:r>
            <w:r>
              <w:rPr>
                <w:rFonts w:ascii="宋体" w:hAnsi="宋体" w:hint="eastAsia"/>
                <w:szCs w:val="21"/>
              </w:rPr>
              <w:t>L</w:t>
            </w:r>
            <w:r>
              <w:rPr>
                <w:rFonts w:ascii="宋体" w:hAnsi="宋体" w:hint="eastAsia"/>
                <w:szCs w:val="21"/>
                <w:vertAlign w:val="subscript"/>
              </w:rPr>
              <w:t>1</w:t>
            </w:r>
            <w:r>
              <w:rPr>
                <w:rFonts w:ascii="宋体" w:hAnsi="宋体" w:hint="eastAsia"/>
                <w:szCs w:val="21"/>
              </w:rPr>
              <w:t>首先正常发光，也可能先烧毁，</w:t>
            </w:r>
            <w:r>
              <w:rPr>
                <w:rFonts w:ascii="宋体" w:hAnsi="宋体" w:hint="eastAsia"/>
                <w:szCs w:val="21"/>
              </w:rPr>
              <w:t xml:space="preserve"> C</w:t>
            </w:r>
            <w:r>
              <w:rPr>
                <w:rFonts w:ascii="宋体" w:hAnsi="宋体" w:hint="eastAsia"/>
                <w:szCs w:val="21"/>
              </w:rPr>
              <w:t>、</w:t>
            </w:r>
            <w:r>
              <w:rPr>
                <w:rFonts w:ascii="宋体" w:hAnsi="宋体" w:hint="eastAsia"/>
                <w:szCs w:val="21"/>
              </w:rPr>
              <w:t>D</w:t>
            </w:r>
            <w:r>
              <w:rPr>
                <w:rFonts w:ascii="宋体" w:hAnsi="宋体" w:hint="eastAsia"/>
                <w:szCs w:val="21"/>
              </w:rPr>
              <w:t>正确。</w:t>
            </w:r>
          </w:p>
          <w:p w:rsidR="00FB19E6" w:rsidRDefault="003D3A59">
            <w:pPr>
              <w:spacing w:line="360" w:lineRule="auto"/>
              <w:textAlignment w:val="center"/>
            </w:pPr>
            <w:r>
              <w:rPr>
                <w:rFonts w:hint="eastAsia"/>
              </w:rPr>
              <w:t>6</w:t>
            </w:r>
            <w:r>
              <w:rPr>
                <w:rFonts w:hint="eastAsia"/>
              </w:rPr>
              <w:t>、</w:t>
            </w:r>
            <w:r>
              <w:t>【</w:t>
            </w:r>
            <w:r>
              <w:rPr>
                <w:rFonts w:hint="eastAsia"/>
              </w:rPr>
              <w:t>答案</w:t>
            </w:r>
            <w:r>
              <w:t>】</w:t>
            </w:r>
            <w:r>
              <w:rPr>
                <w:rFonts w:hint="eastAsia"/>
              </w:rPr>
              <w:t>C</w:t>
            </w:r>
          </w:p>
          <w:p w:rsidR="00FB19E6" w:rsidRDefault="003D3A59">
            <w:pPr>
              <w:kinsoku w:val="0"/>
              <w:spacing w:line="360" w:lineRule="auto"/>
              <w:rPr>
                <w:rFonts w:ascii="宋体" w:hAnsi="宋体"/>
                <w:color w:val="000000"/>
                <w:szCs w:val="21"/>
              </w:rPr>
            </w:pPr>
            <w:r>
              <w:t>【</w:t>
            </w:r>
            <w:r>
              <w:rPr>
                <w:rFonts w:hint="eastAsia"/>
              </w:rPr>
              <w:t>解析</w:t>
            </w:r>
            <w:r>
              <w:t>】</w:t>
            </w:r>
            <w:r>
              <w:rPr>
                <w:rFonts w:ascii="宋体" w:hAnsi="宋体" w:hint="eastAsia"/>
                <w:color w:val="000000"/>
                <w:szCs w:val="21"/>
              </w:rPr>
              <w:t>灯</w:t>
            </w:r>
            <w:r>
              <w:rPr>
                <w:rFonts w:ascii="宋体" w:hAnsi="宋体" w:hint="eastAsia"/>
                <w:color w:val="000000"/>
                <w:szCs w:val="21"/>
              </w:rPr>
              <w:t>L</w:t>
            </w:r>
            <w:r>
              <w:rPr>
                <w:rFonts w:ascii="宋体" w:hAnsi="宋体" w:hint="eastAsia"/>
                <w:color w:val="000000"/>
                <w:szCs w:val="21"/>
              </w:rPr>
              <w:t>接到电压为</w:t>
            </w:r>
            <w:r>
              <w:rPr>
                <w:rFonts w:ascii="宋体" w:hAnsi="宋体" w:hint="eastAsia"/>
                <w:color w:val="000000"/>
                <w:szCs w:val="21"/>
              </w:rPr>
              <w:t>U</w:t>
            </w:r>
            <w:r>
              <w:rPr>
                <w:rFonts w:ascii="宋体" w:hAnsi="宋体" w:hint="eastAsia"/>
                <w:color w:val="000000"/>
                <w:szCs w:val="21"/>
              </w:rPr>
              <w:t>的电路上时，根据</w:t>
            </w:r>
            <w:r>
              <w:rPr>
                <w:position w:val="-20"/>
              </w:rPr>
              <w:object w:dxaOrig="700" w:dyaOrig="560">
                <v:shape id="_x0000_i1074" type="#_x0000_t75" style="width:35.25pt;height:27.75pt" o:ole="">
                  <v:imagedata r:id="rId168" o:title=""/>
                </v:shape>
                <o:OLEObject Type="Embed" ProgID="Equation.DSMT4" ShapeID="_x0000_i1074" DrawAspect="Content" ObjectID="_1690606374" r:id="rId169"/>
              </w:object>
            </w:r>
            <w:r>
              <w:rPr>
                <w:rFonts w:ascii="宋体" w:hAnsi="宋体" w:hint="eastAsia"/>
                <w:color w:val="000000"/>
                <w:szCs w:val="21"/>
              </w:rPr>
              <w:t>可得灯泡功率</w:t>
            </w:r>
            <w:r>
              <w:rPr>
                <w:position w:val="-26"/>
              </w:rPr>
              <w:object w:dxaOrig="760" w:dyaOrig="620">
                <v:shape id="_x0000_i1075" type="#_x0000_t75" style="width:38.25pt;height:30.75pt" o:ole="">
                  <v:imagedata r:id="rId170" o:title=""/>
                </v:shape>
                <o:OLEObject Type="Embed" ProgID="Equation.DSMT4" ShapeID="_x0000_i1075" DrawAspect="Content" ObjectID="_1690606375" r:id="rId171"/>
              </w:object>
            </w:r>
            <w:r>
              <w:rPr>
                <w:rFonts w:ascii="宋体" w:hAnsi="宋体" w:hint="eastAsia"/>
                <w:color w:val="000000"/>
                <w:szCs w:val="21"/>
              </w:rPr>
              <w:t>，即：</w:t>
            </w:r>
            <w:r>
              <w:rPr>
                <w:position w:val="-26"/>
              </w:rPr>
              <w:object w:dxaOrig="999" w:dyaOrig="620">
                <v:shape id="_x0000_i1076" type="#_x0000_t75" style="width:50.25pt;height:30.75pt" o:ole="">
                  <v:imagedata r:id="rId172" o:title=""/>
                </v:shape>
                <o:OLEObject Type="Embed" ProgID="Equation.DSMT4" ShapeID="_x0000_i1076" DrawAspect="Content" ObjectID="_1690606376" r:id="rId173"/>
              </w:object>
            </w:r>
            <w:r>
              <w:rPr>
                <w:rFonts w:ascii="宋体" w:hAnsi="宋体" w:hint="eastAsia"/>
                <w:color w:val="000000"/>
                <w:szCs w:val="21"/>
              </w:rPr>
              <w:t>…①</w:t>
            </w:r>
          </w:p>
          <w:p w:rsidR="00FB19E6" w:rsidRDefault="003D3A59">
            <w:pPr>
              <w:kinsoku w:val="0"/>
              <w:spacing w:line="360" w:lineRule="auto"/>
              <w:rPr>
                <w:rFonts w:ascii="宋体" w:hAnsi="宋体"/>
                <w:color w:val="000000"/>
                <w:szCs w:val="21"/>
              </w:rPr>
            </w:pPr>
            <w:r>
              <w:rPr>
                <w:rFonts w:ascii="宋体" w:hAnsi="宋体" w:hint="eastAsia"/>
                <w:color w:val="000000"/>
                <w:szCs w:val="21"/>
              </w:rPr>
              <w:t>串联电阻后灯泡功率为：</w:t>
            </w:r>
            <w:r>
              <w:rPr>
                <w:position w:val="-26"/>
              </w:rPr>
              <w:object w:dxaOrig="859" w:dyaOrig="620">
                <v:shape id="_x0000_i1077" type="#_x0000_t75" style="width:42.75pt;height:30.75pt" o:ole="">
                  <v:imagedata r:id="rId174" o:title=""/>
                </v:shape>
                <o:OLEObject Type="Embed" ProgID="Equation.DSMT4" ShapeID="_x0000_i1077" DrawAspect="Content" ObjectID="_1690606377" r:id="rId175"/>
              </w:object>
            </w:r>
            <w:r>
              <w:rPr>
                <w:rFonts w:ascii="宋体" w:hAnsi="宋体" w:hint="eastAsia"/>
                <w:color w:val="000000"/>
                <w:szCs w:val="21"/>
              </w:rPr>
              <w:t>，</w:t>
            </w:r>
            <w:r>
              <w:rPr>
                <w:position w:val="-26"/>
              </w:rPr>
              <w:object w:dxaOrig="999" w:dyaOrig="620">
                <v:shape id="_x0000_i1078" type="#_x0000_t75" style="width:50.25pt;height:30.75pt" o:ole="">
                  <v:imagedata r:id="rId176" o:title=""/>
                </v:shape>
                <o:OLEObject Type="Embed" ProgID="Equation.DSMT4" ShapeID="_x0000_i1078" DrawAspect="Content" ObjectID="_1690606378" r:id="rId177"/>
              </w:object>
            </w:r>
            <w:r>
              <w:rPr>
                <w:rFonts w:ascii="宋体" w:hAnsi="宋体" w:hint="eastAsia"/>
                <w:color w:val="000000"/>
                <w:szCs w:val="21"/>
              </w:rPr>
              <w:t>…②</w:t>
            </w:r>
          </w:p>
          <w:p w:rsidR="00FB19E6" w:rsidRDefault="003D3A59">
            <w:pPr>
              <w:kinsoku w:val="0"/>
              <w:spacing w:line="360" w:lineRule="auto"/>
              <w:rPr>
                <w:rFonts w:ascii="宋体" w:hAnsi="宋体"/>
                <w:color w:val="000000"/>
                <w:szCs w:val="21"/>
              </w:rPr>
            </w:pPr>
            <w:r>
              <w:rPr>
                <w:rFonts w:ascii="宋体" w:hAnsi="宋体" w:hint="eastAsia"/>
                <w:color w:val="000000"/>
                <w:szCs w:val="21"/>
              </w:rPr>
              <w:lastRenderedPageBreak/>
              <w:t>①÷②得：</w:t>
            </w:r>
            <w:r>
              <w:rPr>
                <w:position w:val="-20"/>
              </w:rPr>
              <w:object w:dxaOrig="600" w:dyaOrig="520">
                <v:shape id="_x0000_i1079" type="#_x0000_t75" style="width:30pt;height:26.25pt" o:ole="">
                  <v:imagedata r:id="rId178" o:title=""/>
                </v:shape>
                <o:OLEObject Type="Embed" ProgID="Equation.DSMT4" ShapeID="_x0000_i1079" DrawAspect="Content" ObjectID="_1690606379" r:id="rId179"/>
              </w:object>
            </w:r>
            <w:r>
              <w:rPr>
                <w:rFonts w:hint="eastAsia"/>
              </w:rPr>
              <w:t>，</w:t>
            </w:r>
            <w:r>
              <w:rPr>
                <w:rFonts w:ascii="宋体" w:hAnsi="宋体" w:hint="eastAsia"/>
                <w:color w:val="000000"/>
                <w:szCs w:val="21"/>
              </w:rPr>
              <w:t>即</w:t>
            </w:r>
            <w:r>
              <w:rPr>
                <w:position w:val="-20"/>
              </w:rPr>
              <w:object w:dxaOrig="720" w:dyaOrig="520">
                <v:shape id="_x0000_i1080" type="#_x0000_t75" style="width:36pt;height:26.25pt" o:ole="">
                  <v:imagedata r:id="rId180" o:title=""/>
                </v:shape>
                <o:OLEObject Type="Embed" ProgID="Equation.DSMT4" ShapeID="_x0000_i1080" DrawAspect="Content" ObjectID="_1690606380" r:id="rId181"/>
              </w:object>
            </w:r>
            <w:r>
              <w:rPr>
                <w:rFonts w:ascii="宋体" w:hAnsi="宋体" w:hint="eastAsia"/>
                <w:color w:val="000000"/>
                <w:szCs w:val="21"/>
              </w:rPr>
              <w:t>，</w:t>
            </w:r>
          </w:p>
          <w:p w:rsidR="00FB19E6" w:rsidRDefault="003D3A59">
            <w:pPr>
              <w:kinsoku w:val="0"/>
              <w:spacing w:line="360" w:lineRule="auto"/>
              <w:rPr>
                <w:rFonts w:ascii="宋体" w:hAnsi="宋体"/>
                <w:color w:val="000000"/>
                <w:szCs w:val="21"/>
              </w:rPr>
            </w:pPr>
            <w:r>
              <w:rPr>
                <w:rFonts w:ascii="宋体" w:hAnsi="宋体" w:hint="eastAsia"/>
                <w:color w:val="000000"/>
                <w:szCs w:val="21"/>
              </w:rPr>
              <w:t>由串联电路的特点知</w:t>
            </w:r>
            <w:r>
              <w:rPr>
                <w:rFonts w:ascii="宋体" w:hAnsi="宋体" w:hint="eastAsia"/>
                <w:color w:val="000000"/>
                <w:szCs w:val="21"/>
              </w:rPr>
              <w:t>R</w:t>
            </w:r>
            <w:r>
              <w:rPr>
                <w:rFonts w:ascii="宋体" w:hAnsi="宋体" w:hint="eastAsia"/>
                <w:color w:val="000000"/>
                <w:szCs w:val="21"/>
              </w:rPr>
              <w:t>上的电压为</w:t>
            </w:r>
            <w:r>
              <w:rPr>
                <w:position w:val="-20"/>
              </w:rPr>
              <w:object w:dxaOrig="1420" w:dyaOrig="520">
                <v:shape id="_x0000_i1081" type="#_x0000_t75" style="width:71.25pt;height:26.25pt" o:ole="">
                  <v:imagedata r:id="rId182" o:title=""/>
                </v:shape>
                <o:OLEObject Type="Embed" ProgID="Equation.DSMT4" ShapeID="_x0000_i1081" DrawAspect="Content" ObjectID="_1690606381" r:id="rId183"/>
              </w:object>
            </w:r>
            <w:r>
              <w:rPr>
                <w:rFonts w:ascii="宋体" w:hAnsi="宋体" w:hint="eastAsia"/>
                <w:color w:val="000000"/>
                <w:szCs w:val="21"/>
              </w:rPr>
              <w:t>，由</w:t>
            </w:r>
            <w:r>
              <w:rPr>
                <w:rFonts w:ascii="宋体" w:hAnsi="宋体" w:hint="eastAsia"/>
                <w:color w:val="000000"/>
                <w:szCs w:val="21"/>
              </w:rPr>
              <w:t>P=UI</w:t>
            </w:r>
            <w:r>
              <w:rPr>
                <w:rFonts w:ascii="宋体" w:hAnsi="宋体" w:hint="eastAsia"/>
                <w:color w:val="000000"/>
                <w:szCs w:val="21"/>
              </w:rPr>
              <w:t>得：</w:t>
            </w:r>
            <w:r>
              <w:rPr>
                <w:position w:val="-20"/>
              </w:rPr>
              <w:object w:dxaOrig="800" w:dyaOrig="520">
                <v:shape id="_x0000_i1082" type="#_x0000_t75" style="width:39.75pt;height:26.25pt" o:ole="">
                  <v:imagedata r:id="rId184" o:title=""/>
                </v:shape>
                <o:OLEObject Type="Embed" ProgID="Equation.DSMT4" ShapeID="_x0000_i1082" DrawAspect="Content" ObjectID="_1690606382" r:id="rId185"/>
              </w:object>
            </w:r>
            <w:r>
              <w:rPr>
                <w:rFonts w:ascii="宋体" w:hAnsi="宋体" w:hint="eastAsia"/>
                <w:color w:val="000000"/>
                <w:szCs w:val="21"/>
              </w:rPr>
              <w:t>，</w:t>
            </w:r>
            <w:r>
              <w:rPr>
                <w:position w:val="-20"/>
              </w:rPr>
              <w:object w:dxaOrig="1340" w:dyaOrig="520">
                <v:shape id="_x0000_i1083" type="#_x0000_t75" style="width:66.75pt;height:26.25pt" o:ole="">
                  <v:imagedata r:id="rId186" o:title=""/>
                </v:shape>
                <o:OLEObject Type="Embed" ProgID="Equation.DSMT4" ShapeID="_x0000_i1083" DrawAspect="Content" ObjectID="_1690606383" r:id="rId187"/>
              </w:object>
            </w:r>
            <w:r>
              <w:rPr>
                <w:rFonts w:ascii="宋体" w:hAnsi="宋体" w:hint="eastAsia"/>
                <w:color w:val="000000"/>
                <w:szCs w:val="21"/>
              </w:rPr>
              <w:t>，</w:t>
            </w:r>
            <w:r>
              <w:rPr>
                <w:rFonts w:ascii="宋体" w:hAnsi="宋体" w:hint="eastAsia"/>
                <w:color w:val="000000"/>
                <w:szCs w:val="21"/>
              </w:rPr>
              <w:t xml:space="preserve"> </w:t>
            </w:r>
          </w:p>
          <w:p w:rsidR="00FB19E6" w:rsidRDefault="003D3A59">
            <w:pPr>
              <w:spacing w:line="360" w:lineRule="auto"/>
              <w:textAlignment w:val="center"/>
              <w:rPr>
                <w:rFonts w:ascii="宋体" w:hAnsi="宋体"/>
                <w:color w:val="000000"/>
                <w:szCs w:val="21"/>
              </w:rPr>
            </w:pPr>
            <w:r>
              <w:rPr>
                <w:rFonts w:ascii="宋体" w:hAnsi="宋体" w:hint="eastAsia"/>
                <w:color w:val="000000"/>
                <w:szCs w:val="21"/>
              </w:rPr>
              <w:t>所以</w:t>
            </w:r>
            <w:r>
              <w:rPr>
                <w:position w:val="-20"/>
              </w:rPr>
              <w:object w:dxaOrig="2040" w:dyaOrig="520">
                <v:shape id="_x0000_i1084" type="#_x0000_t75" style="width:102pt;height:26.25pt" o:ole="">
                  <v:imagedata r:id="rId188" o:title=""/>
                </v:shape>
                <o:OLEObject Type="Embed" ProgID="Equation.DSMT4" ShapeID="_x0000_i1084" DrawAspect="Content" ObjectID="_1690606384" r:id="rId189"/>
              </w:object>
            </w:r>
            <w:r>
              <w:rPr>
                <w:rFonts w:hint="eastAsia"/>
              </w:rPr>
              <w:t>。</w:t>
            </w:r>
            <w:r>
              <w:rPr>
                <w:rFonts w:ascii="宋体" w:hAnsi="宋体" w:hint="eastAsia"/>
                <w:color w:val="000000"/>
                <w:szCs w:val="21"/>
              </w:rPr>
              <w:t>所以</w:t>
            </w: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w:t>
            </w:r>
            <w:r>
              <w:rPr>
                <w:rFonts w:ascii="宋体" w:hAnsi="宋体" w:hint="eastAsia"/>
                <w:color w:val="000000"/>
                <w:szCs w:val="21"/>
              </w:rPr>
              <w:t>D</w:t>
            </w:r>
            <w:r>
              <w:rPr>
                <w:rFonts w:ascii="宋体" w:hAnsi="宋体" w:hint="eastAsia"/>
                <w:color w:val="000000"/>
                <w:szCs w:val="21"/>
              </w:rPr>
              <w:t>错误，</w:t>
            </w:r>
            <w:r>
              <w:rPr>
                <w:rFonts w:ascii="宋体" w:hAnsi="宋体" w:hint="eastAsia"/>
                <w:color w:val="000000"/>
                <w:szCs w:val="21"/>
              </w:rPr>
              <w:t>C</w:t>
            </w:r>
            <w:r>
              <w:rPr>
                <w:rFonts w:ascii="宋体" w:hAnsi="宋体" w:hint="eastAsia"/>
                <w:color w:val="000000"/>
                <w:szCs w:val="21"/>
              </w:rPr>
              <w:t>正确。故选</w:t>
            </w:r>
            <w:r>
              <w:rPr>
                <w:rFonts w:ascii="宋体" w:hAnsi="宋体" w:hint="eastAsia"/>
                <w:color w:val="000000"/>
                <w:szCs w:val="21"/>
              </w:rPr>
              <w:t>C</w:t>
            </w:r>
            <w:r>
              <w:rPr>
                <w:rFonts w:ascii="宋体" w:hAnsi="宋体" w:hint="eastAsia"/>
                <w:color w:val="000000"/>
                <w:szCs w:val="21"/>
              </w:rPr>
              <w:t>。</w:t>
            </w:r>
          </w:p>
          <w:p w:rsidR="00FB19E6" w:rsidRDefault="003D3A59">
            <w:pPr>
              <w:spacing w:line="360" w:lineRule="auto"/>
              <w:textAlignment w:val="center"/>
            </w:pPr>
            <w:r>
              <w:rPr>
                <w:rFonts w:hint="eastAsia"/>
              </w:rPr>
              <w:t>7</w:t>
            </w:r>
            <w:r>
              <w:rPr>
                <w:rFonts w:hint="eastAsia"/>
              </w:rPr>
              <w:t>、</w:t>
            </w:r>
            <w:r>
              <w:t>【</w:t>
            </w:r>
            <w:r>
              <w:rPr>
                <w:rFonts w:hint="eastAsia"/>
              </w:rPr>
              <w:t>答案</w:t>
            </w:r>
            <w:r>
              <w:t>】</w:t>
            </w:r>
            <w:r>
              <w:rPr>
                <w:rFonts w:hint="eastAsia"/>
              </w:rPr>
              <w:t>A</w:t>
            </w:r>
          </w:p>
          <w:p w:rsidR="00FB19E6" w:rsidRDefault="003D3A59">
            <w:pPr>
              <w:spacing w:line="360" w:lineRule="auto"/>
              <w:textAlignment w:val="center"/>
            </w:pPr>
            <w:r>
              <w:rPr>
                <w:rFonts w:hint="eastAsia"/>
              </w:rPr>
              <w:t>8</w:t>
            </w:r>
            <w:r>
              <w:rPr>
                <w:rFonts w:hint="eastAsia"/>
              </w:rPr>
              <w:t>、</w:t>
            </w:r>
            <w:r>
              <w:t>【</w:t>
            </w:r>
            <w:r>
              <w:rPr>
                <w:rFonts w:hint="eastAsia"/>
              </w:rPr>
              <w:t>答案</w:t>
            </w:r>
            <w:r>
              <w:t>】</w:t>
            </w:r>
            <w:r>
              <w:rPr>
                <w:rFonts w:hint="eastAsia"/>
              </w:rPr>
              <w:t>A</w:t>
            </w:r>
          </w:p>
          <w:p w:rsidR="00FB19E6" w:rsidRDefault="003D3A59">
            <w:pPr>
              <w:spacing w:line="360" w:lineRule="auto"/>
              <w:textAlignment w:val="baseline"/>
            </w:pPr>
            <w:r>
              <w:rPr>
                <w:rFonts w:ascii="宋体" w:hAnsi="宋体" w:hint="eastAsia"/>
                <w:szCs w:val="21"/>
              </w:rPr>
              <w:t>【解析】标有</w:t>
            </w:r>
            <w:r>
              <w:rPr>
                <w:rFonts w:ascii="宋体" w:hAnsi="宋体"/>
                <w:szCs w:val="21"/>
              </w:rPr>
              <w:t>“6V 3W”</w:t>
            </w:r>
            <w:r>
              <w:rPr>
                <w:rFonts w:ascii="宋体" w:hAnsi="宋体" w:hint="eastAsia"/>
                <w:szCs w:val="21"/>
              </w:rPr>
              <w:t>和</w:t>
            </w:r>
            <w:r>
              <w:rPr>
                <w:rFonts w:ascii="宋体" w:hAnsi="宋体"/>
                <w:szCs w:val="21"/>
              </w:rPr>
              <w:t>“6V 6W”</w:t>
            </w:r>
            <w:r>
              <w:rPr>
                <w:rFonts w:ascii="宋体" w:hAnsi="宋体" w:hint="eastAsia"/>
                <w:szCs w:val="21"/>
              </w:rPr>
              <w:t>的灯泡的电阻分别是</w:t>
            </w:r>
            <w:r>
              <w:rPr>
                <w:rFonts w:ascii="宋体" w:hAnsi="宋体" w:hint="eastAsia"/>
                <w:szCs w:val="21"/>
              </w:rPr>
              <w:t>:</w:t>
            </w:r>
            <w:r>
              <w:rPr>
                <w:rFonts w:ascii="宋体" w:hAnsi="宋体"/>
                <w:position w:val="-4"/>
                <w:szCs w:val="21"/>
              </w:rPr>
              <w:object w:dxaOrig="180" w:dyaOrig="279">
                <v:shape id="_x0000_i1085" type="#_x0000_t75" alt="北京四中网校www.etiantian.com" style="width:9pt;height:14.25pt" o:ole="">
                  <v:imagedata r:id="rId190" o:title=""/>
                </v:shape>
                <o:OLEObject Type="Embed" ProgID="Equation.DSMT4" ShapeID="_x0000_i1085" DrawAspect="Content" ObjectID="_1690606385" r:id="rId191"/>
              </w:object>
            </w:r>
            <w:r>
              <w:rPr>
                <w:position w:val="-30"/>
              </w:rPr>
              <w:object w:dxaOrig="2360" w:dyaOrig="720">
                <v:shape id="_x0000_i1086" type="#_x0000_t75" alt="北京四中网校www.etiantian.com" style="width:117.75pt;height:36pt" o:ole="">
                  <v:imagedata r:id="rId192" o:title=""/>
                </v:shape>
                <o:OLEObject Type="Embed" ProgID="Equation.DSMT4" ShapeID="_x0000_i1086" DrawAspect="Content" ObjectID="_1690606386" r:id="rId193"/>
              </w:object>
            </w:r>
            <w:r>
              <w:rPr>
                <w:rFonts w:hint="eastAsia"/>
              </w:rPr>
              <w:t>，</w:t>
            </w:r>
            <w:r>
              <w:rPr>
                <w:rFonts w:hint="eastAsia"/>
              </w:rPr>
              <w:t xml:space="preserve"> </w:t>
            </w:r>
            <w:r>
              <w:rPr>
                <w:position w:val="-30"/>
              </w:rPr>
              <w:object w:dxaOrig="2299" w:dyaOrig="720">
                <v:shape id="_x0000_i1087" type="#_x0000_t75" alt="北京四中网校www.etiantian.com" style="width:114.75pt;height:36pt" o:ole="">
                  <v:imagedata r:id="rId194" o:title=""/>
                </v:shape>
                <o:OLEObject Type="Embed" ProgID="Equation.DSMT4" ShapeID="_x0000_i1087" DrawAspect="Content" ObjectID="_1690606387" r:id="rId195"/>
              </w:object>
            </w:r>
            <w:r>
              <w:rPr>
                <w:rFonts w:hint="eastAsia"/>
              </w:rPr>
              <w:t>，将它们串联起来，两灯泡两端电压之比</w:t>
            </w:r>
            <w:r>
              <w:rPr>
                <w:position w:val="-30"/>
              </w:rPr>
              <w:object w:dxaOrig="1300" w:dyaOrig="680">
                <v:shape id="_x0000_i1088" type="#_x0000_t75" alt="北京四中网校www.etiantian.com" style="width:65.25pt;height:33.75pt" o:ole="">
                  <v:imagedata r:id="rId196" o:title=""/>
                </v:shape>
                <o:OLEObject Type="Embed" ProgID="Equation.DSMT4" ShapeID="_x0000_i1088" DrawAspect="Content" ObjectID="_1690606388" r:id="rId197"/>
              </w:object>
            </w:r>
            <w:r>
              <w:rPr>
                <w:rFonts w:hint="eastAsia"/>
              </w:rPr>
              <w:t>,</w:t>
            </w:r>
            <w:r>
              <w:rPr>
                <w:rFonts w:hint="eastAsia"/>
              </w:rPr>
              <w:t>又因为其中一个灯泡正常发光即两端电压为</w:t>
            </w:r>
            <w:r>
              <w:rPr>
                <w:rFonts w:hint="eastAsia"/>
              </w:rPr>
              <w:t>6V</w:t>
            </w:r>
            <w:r>
              <w:rPr>
                <w:rFonts w:hint="eastAsia"/>
              </w:rPr>
              <w:t>，为了不烧坏另一个灯泡，则另一个灯泡两端电压要小于</w:t>
            </w:r>
            <w:r>
              <w:rPr>
                <w:rFonts w:hint="eastAsia"/>
              </w:rPr>
              <w:t>6V</w:t>
            </w:r>
            <w:r>
              <w:rPr>
                <w:rFonts w:hint="eastAsia"/>
              </w:rPr>
              <w:t>，所以“</w:t>
            </w:r>
            <w:r>
              <w:rPr>
                <w:rFonts w:ascii="宋体" w:hAnsi="宋体"/>
                <w:szCs w:val="21"/>
              </w:rPr>
              <w:t>6V 3W</w:t>
            </w:r>
            <w:r>
              <w:rPr>
                <w:rFonts w:hint="eastAsia"/>
              </w:rPr>
              <w:t>”的灯泡正常发光，其两端电压为</w:t>
            </w:r>
            <w:r>
              <w:rPr>
                <w:rFonts w:hint="eastAsia"/>
              </w:rPr>
              <w:t>6V</w:t>
            </w:r>
            <w:r>
              <w:rPr>
                <w:rFonts w:hint="eastAsia"/>
              </w:rPr>
              <w:t>，</w:t>
            </w:r>
            <w:r>
              <w:rPr>
                <w:rFonts w:ascii="宋体" w:hAnsi="宋体"/>
                <w:szCs w:val="21"/>
              </w:rPr>
              <w:t>“6V 6W”</w:t>
            </w:r>
            <w:r>
              <w:rPr>
                <w:rFonts w:ascii="宋体" w:hAnsi="宋体" w:hint="eastAsia"/>
                <w:szCs w:val="21"/>
              </w:rPr>
              <w:t>的灯泡两端电压为</w:t>
            </w:r>
            <w:r>
              <w:rPr>
                <w:rFonts w:ascii="宋体" w:hAnsi="宋体" w:hint="eastAsia"/>
                <w:szCs w:val="21"/>
              </w:rPr>
              <w:t>3V</w:t>
            </w:r>
            <w:r>
              <w:rPr>
                <w:rFonts w:ascii="宋体" w:hAnsi="宋体" w:hint="eastAsia"/>
                <w:szCs w:val="21"/>
              </w:rPr>
              <w:t>，电源电压为</w:t>
            </w:r>
            <w:r>
              <w:rPr>
                <w:rFonts w:ascii="宋体" w:hAnsi="宋体" w:hint="eastAsia"/>
                <w:szCs w:val="21"/>
              </w:rPr>
              <w:t>9V</w:t>
            </w:r>
            <w:r>
              <w:rPr>
                <w:rFonts w:ascii="宋体" w:hAnsi="宋体" w:hint="eastAsia"/>
                <w:szCs w:val="21"/>
              </w:rPr>
              <w:t>，</w:t>
            </w:r>
            <w:r>
              <w:rPr>
                <w:rFonts w:ascii="宋体" w:hAnsi="宋体" w:hint="eastAsia"/>
                <w:szCs w:val="21"/>
              </w:rPr>
              <w:t>A</w:t>
            </w:r>
            <w:r>
              <w:rPr>
                <w:rFonts w:ascii="宋体" w:hAnsi="宋体" w:hint="eastAsia"/>
                <w:szCs w:val="21"/>
              </w:rPr>
              <w:t>正确。</w:t>
            </w:r>
          </w:p>
          <w:p w:rsidR="00FB19E6" w:rsidRDefault="003D3A59">
            <w:pPr>
              <w:spacing w:line="360" w:lineRule="auto"/>
              <w:textAlignment w:val="center"/>
              <w:rPr>
                <w:rFonts w:ascii="宋体" w:hAnsi="宋体" w:cs="Arial"/>
                <w:color w:val="000000"/>
                <w:kern w:val="0"/>
                <w:szCs w:val="21"/>
              </w:rPr>
            </w:pPr>
            <w:r>
              <w:rPr>
                <w:rFonts w:hint="eastAsia"/>
              </w:rPr>
              <w:t>9</w:t>
            </w:r>
            <w:r>
              <w:rPr>
                <w:rFonts w:hint="eastAsia"/>
              </w:rPr>
              <w:t>、</w:t>
            </w:r>
            <w:r>
              <w:rPr>
                <w:rFonts w:ascii="宋体" w:hAnsi="宋体" w:cs="Arial" w:hint="eastAsia"/>
                <w:color w:val="000000"/>
                <w:kern w:val="0"/>
                <w:szCs w:val="21"/>
              </w:rPr>
              <w:t>【答案】</w:t>
            </w:r>
            <w:r>
              <w:rPr>
                <w:rFonts w:ascii="宋体" w:hAnsi="宋体" w:cs="Arial" w:hint="eastAsia"/>
                <w:color w:val="000000"/>
                <w:kern w:val="0"/>
                <w:szCs w:val="21"/>
              </w:rPr>
              <w:t>C</w:t>
            </w:r>
          </w:p>
          <w:p w:rsidR="00FB19E6" w:rsidRDefault="003D3A59">
            <w:pPr>
              <w:spacing w:line="360" w:lineRule="auto"/>
              <w:textAlignment w:val="center"/>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当电阻</w:t>
            </w:r>
            <w:r>
              <w:rPr>
                <w:rFonts w:ascii="宋体" w:hAnsi="宋体" w:cs="Arial"/>
                <w:color w:val="000000"/>
                <w:kern w:val="0"/>
                <w:szCs w:val="21"/>
              </w:rPr>
              <w:t>R</w:t>
            </w:r>
            <w:r>
              <w:rPr>
                <w:rFonts w:ascii="宋体" w:hAnsi="宋体" w:cs="Arial"/>
                <w:color w:val="000000"/>
                <w:kern w:val="0"/>
                <w:szCs w:val="21"/>
              </w:rPr>
              <w:t>不变，电压</w:t>
            </w:r>
            <w:r>
              <w:rPr>
                <w:rFonts w:ascii="宋体" w:hAnsi="宋体" w:cs="Arial"/>
                <w:color w:val="000000"/>
                <w:kern w:val="0"/>
                <w:szCs w:val="21"/>
              </w:rPr>
              <w:t>U</w:t>
            </w:r>
            <w:r>
              <w:rPr>
                <w:rFonts w:ascii="宋体" w:hAnsi="宋体" w:cs="Arial"/>
                <w:color w:val="000000"/>
                <w:kern w:val="0"/>
                <w:szCs w:val="21"/>
              </w:rPr>
              <w:t>不变，通电时间</w:t>
            </w:r>
            <w:r>
              <w:rPr>
                <w:rFonts w:ascii="宋体" w:hAnsi="宋体" w:cs="Arial"/>
                <w:color w:val="000000"/>
                <w:kern w:val="0"/>
                <w:szCs w:val="21"/>
              </w:rPr>
              <w:t>t</w:t>
            </w:r>
            <w:r>
              <w:rPr>
                <w:rFonts w:ascii="宋体" w:hAnsi="宋体" w:cs="Arial"/>
                <w:color w:val="000000"/>
                <w:kern w:val="0"/>
                <w:szCs w:val="21"/>
              </w:rPr>
              <w:t>变为原来的</w:t>
            </w:r>
            <w:r>
              <w:rPr>
                <w:rFonts w:ascii="宋体" w:hAnsi="宋体" w:cs="Arial"/>
                <w:color w:val="000000"/>
                <w:kern w:val="0"/>
                <w:szCs w:val="21"/>
              </w:rPr>
              <w:t>2</w:t>
            </w:r>
            <w:r>
              <w:rPr>
                <w:rFonts w:ascii="宋体" w:hAnsi="宋体" w:cs="Arial"/>
                <w:color w:val="000000"/>
                <w:kern w:val="0"/>
                <w:szCs w:val="21"/>
              </w:rPr>
              <w:t>倍时，消耗电能</w:t>
            </w:r>
            <w:r>
              <w:rPr>
                <w:rFonts w:ascii="宋体" w:hAnsi="宋体" w:cs="Arial"/>
                <w:color w:val="000000"/>
                <w:kern w:val="0"/>
                <w:szCs w:val="21"/>
              </w:rPr>
              <w:object w:dxaOrig="1820" w:dyaOrig="660">
                <v:shape id="_x0000_i1089" type="#_x0000_t75" alt="北京四中网校www.etiantian.com" style="width:90.75pt;height:33pt" o:ole="">
                  <v:imagedata r:id="rId198" o:title=""/>
                </v:shape>
                <o:OLEObject Type="Embed" ProgID="Equation.DSMT4" ShapeID="_x0000_i1089" DrawAspect="Content" ObjectID="_1690606389" r:id="rId199"/>
              </w:object>
            </w:r>
            <w:r>
              <w:rPr>
                <w:rFonts w:ascii="宋体" w:hAnsi="宋体" w:cs="Arial" w:hint="eastAsia"/>
                <w:color w:val="000000"/>
                <w:kern w:val="0"/>
                <w:szCs w:val="21"/>
              </w:rPr>
              <w:t>，</w:t>
            </w:r>
            <w:r>
              <w:rPr>
                <w:rFonts w:ascii="宋体" w:hAnsi="宋体" w:cs="Arial" w:hint="eastAsia"/>
                <w:color w:val="000000"/>
                <w:kern w:val="0"/>
                <w:szCs w:val="21"/>
              </w:rPr>
              <w:t>A</w:t>
            </w:r>
            <w:r>
              <w:rPr>
                <w:rFonts w:ascii="宋体" w:hAnsi="宋体" w:cs="Arial"/>
                <w:color w:val="000000"/>
                <w:kern w:val="0"/>
                <w:szCs w:val="21"/>
              </w:rPr>
              <w:t>不合题意</w:t>
            </w:r>
            <w:r>
              <w:rPr>
                <w:rFonts w:ascii="宋体" w:hAnsi="宋体" w:cs="Arial" w:hint="eastAsia"/>
                <w:color w:val="000000"/>
                <w:kern w:val="0"/>
                <w:szCs w:val="21"/>
              </w:rPr>
              <w:t>；</w:t>
            </w:r>
            <w:r>
              <w:rPr>
                <w:rFonts w:ascii="宋体" w:hAnsi="宋体" w:cs="Arial"/>
                <w:color w:val="000000"/>
                <w:kern w:val="0"/>
                <w:szCs w:val="21"/>
              </w:rPr>
              <w:t>当电阻</w:t>
            </w:r>
            <w:r>
              <w:rPr>
                <w:rFonts w:ascii="宋体" w:hAnsi="宋体" w:cs="Arial"/>
                <w:color w:val="000000"/>
                <w:kern w:val="0"/>
                <w:szCs w:val="21"/>
              </w:rPr>
              <w:t>R</w:t>
            </w:r>
            <w:r>
              <w:rPr>
                <w:rFonts w:ascii="宋体" w:hAnsi="宋体" w:cs="Arial"/>
                <w:color w:val="000000"/>
                <w:kern w:val="0"/>
                <w:szCs w:val="21"/>
              </w:rPr>
              <w:t>减半，电压</w:t>
            </w:r>
            <w:r>
              <w:rPr>
                <w:rFonts w:ascii="宋体" w:hAnsi="宋体" w:cs="Arial"/>
                <w:color w:val="000000"/>
                <w:kern w:val="0"/>
                <w:szCs w:val="21"/>
              </w:rPr>
              <w:t>U</w:t>
            </w:r>
            <w:r>
              <w:rPr>
                <w:rFonts w:ascii="宋体" w:hAnsi="宋体" w:cs="Arial"/>
                <w:color w:val="000000"/>
                <w:kern w:val="0"/>
                <w:szCs w:val="21"/>
              </w:rPr>
              <w:t>增大</w:t>
            </w:r>
            <w:r>
              <w:rPr>
                <w:rFonts w:ascii="宋体" w:hAnsi="宋体" w:cs="Arial"/>
                <w:color w:val="000000"/>
                <w:kern w:val="0"/>
                <w:szCs w:val="21"/>
              </w:rPr>
              <w:t>1</w:t>
            </w:r>
            <w:r>
              <w:rPr>
                <w:rFonts w:ascii="宋体" w:hAnsi="宋体" w:cs="Arial"/>
                <w:color w:val="000000"/>
                <w:kern w:val="0"/>
                <w:szCs w:val="21"/>
              </w:rPr>
              <w:t>倍，通电时间</w:t>
            </w:r>
            <w:r>
              <w:rPr>
                <w:rFonts w:ascii="宋体" w:hAnsi="宋体" w:cs="Arial"/>
                <w:color w:val="000000"/>
                <w:kern w:val="0"/>
                <w:szCs w:val="21"/>
              </w:rPr>
              <w:t>t</w:t>
            </w:r>
            <w:r>
              <w:rPr>
                <w:rFonts w:ascii="宋体" w:hAnsi="宋体" w:cs="Arial"/>
                <w:color w:val="000000"/>
                <w:kern w:val="0"/>
                <w:szCs w:val="21"/>
              </w:rPr>
              <w:t>不变时，消耗电能</w:t>
            </w:r>
            <w:r>
              <w:rPr>
                <w:rFonts w:ascii="宋体" w:hAnsi="宋体" w:cs="Arial"/>
                <w:color w:val="000000"/>
                <w:kern w:val="0"/>
                <w:szCs w:val="21"/>
              </w:rPr>
              <w:object w:dxaOrig="2799" w:dyaOrig="960">
                <v:shape id="_x0000_i1090" type="#_x0000_t75" alt="北京四中网校www.etiantian.com" style="width:140.25pt;height:48pt" o:ole="">
                  <v:imagedata r:id="rId200" o:title=""/>
                </v:shape>
                <o:OLEObject Type="Embed" ProgID="Equation.DSMT4" ShapeID="_x0000_i1090" DrawAspect="Content" ObjectID="_1690606390" r:id="rId201"/>
              </w:object>
            </w:r>
            <w:r>
              <w:rPr>
                <w:rFonts w:ascii="宋体" w:hAnsi="宋体" w:cs="Arial" w:hint="eastAsia"/>
                <w:color w:val="000000"/>
                <w:kern w:val="0"/>
                <w:szCs w:val="21"/>
              </w:rPr>
              <w:t>，</w:t>
            </w:r>
            <w:r>
              <w:rPr>
                <w:rFonts w:ascii="宋体" w:hAnsi="宋体" w:cs="Arial" w:hint="eastAsia"/>
                <w:color w:val="000000"/>
                <w:kern w:val="0"/>
                <w:szCs w:val="21"/>
              </w:rPr>
              <w:t>B</w:t>
            </w:r>
            <w:r>
              <w:rPr>
                <w:rFonts w:ascii="宋体" w:hAnsi="宋体" w:cs="Arial"/>
                <w:color w:val="000000"/>
                <w:kern w:val="0"/>
                <w:szCs w:val="21"/>
              </w:rPr>
              <w:t>不合题意</w:t>
            </w:r>
            <w:r>
              <w:rPr>
                <w:rFonts w:ascii="宋体" w:hAnsi="宋体" w:cs="Arial" w:hint="eastAsia"/>
                <w:color w:val="000000"/>
                <w:kern w:val="0"/>
                <w:szCs w:val="21"/>
              </w:rPr>
              <w:t>；</w:t>
            </w:r>
            <w:r>
              <w:rPr>
                <w:rFonts w:ascii="宋体" w:hAnsi="宋体" w:cs="Arial"/>
                <w:color w:val="000000"/>
                <w:kern w:val="0"/>
                <w:szCs w:val="21"/>
              </w:rPr>
              <w:t>当电阻</w:t>
            </w:r>
            <w:r>
              <w:rPr>
                <w:rFonts w:ascii="宋体" w:hAnsi="宋体" w:cs="Arial"/>
                <w:color w:val="000000"/>
                <w:kern w:val="0"/>
                <w:szCs w:val="21"/>
              </w:rPr>
              <w:t>R</w:t>
            </w:r>
            <w:r>
              <w:rPr>
                <w:rFonts w:ascii="宋体" w:hAnsi="宋体" w:cs="Arial"/>
                <w:color w:val="000000"/>
                <w:kern w:val="0"/>
                <w:szCs w:val="21"/>
              </w:rPr>
              <w:t>不变，电压</w:t>
            </w:r>
            <w:r>
              <w:rPr>
                <w:rFonts w:ascii="宋体" w:hAnsi="宋体" w:cs="Arial"/>
                <w:color w:val="000000"/>
                <w:kern w:val="0"/>
                <w:szCs w:val="21"/>
              </w:rPr>
              <w:t>U</w:t>
            </w:r>
            <w:r>
              <w:rPr>
                <w:rFonts w:ascii="宋体" w:hAnsi="宋体" w:cs="Arial"/>
                <w:color w:val="000000"/>
                <w:kern w:val="0"/>
                <w:szCs w:val="21"/>
              </w:rPr>
              <w:t>增大</w:t>
            </w:r>
            <w:r>
              <w:rPr>
                <w:rFonts w:ascii="宋体" w:hAnsi="宋体" w:cs="Arial"/>
                <w:color w:val="000000"/>
                <w:kern w:val="0"/>
                <w:szCs w:val="21"/>
              </w:rPr>
              <w:t>1</w:t>
            </w:r>
            <w:r>
              <w:rPr>
                <w:rFonts w:ascii="宋体" w:hAnsi="宋体" w:cs="Arial"/>
                <w:color w:val="000000"/>
                <w:kern w:val="0"/>
                <w:szCs w:val="21"/>
              </w:rPr>
              <w:t>倍，通过时间</w:t>
            </w:r>
            <w:r>
              <w:rPr>
                <w:rFonts w:ascii="宋体" w:hAnsi="宋体" w:cs="Arial"/>
                <w:color w:val="000000"/>
                <w:kern w:val="0"/>
                <w:szCs w:val="21"/>
              </w:rPr>
              <w:t>t</w:t>
            </w:r>
            <w:r>
              <w:rPr>
                <w:rFonts w:ascii="宋体" w:hAnsi="宋体" w:cs="Arial"/>
                <w:color w:val="000000"/>
                <w:kern w:val="0"/>
                <w:szCs w:val="21"/>
              </w:rPr>
              <w:t>不变时，消耗电能</w:t>
            </w:r>
            <w:r>
              <w:rPr>
                <w:rFonts w:ascii="宋体" w:hAnsi="宋体" w:cs="Arial"/>
                <w:color w:val="000000"/>
                <w:kern w:val="0"/>
                <w:szCs w:val="21"/>
              </w:rPr>
              <w:object w:dxaOrig="2820" w:dyaOrig="660">
                <v:shape id="_x0000_i1091" type="#_x0000_t75" alt="北京四中网校www.etiantian.com" style="width:141pt;height:33pt" o:ole="">
                  <v:imagedata r:id="rId202" o:title=""/>
                </v:shape>
                <o:OLEObject Type="Embed" ProgID="Equation.DSMT4" ShapeID="_x0000_i1091" DrawAspect="Content" ObjectID="_1690606391" r:id="rId203"/>
              </w:object>
            </w:r>
            <w:r>
              <w:rPr>
                <w:rFonts w:ascii="宋体" w:hAnsi="宋体" w:cs="Arial" w:hint="eastAsia"/>
                <w:color w:val="000000"/>
                <w:kern w:val="0"/>
                <w:szCs w:val="21"/>
              </w:rPr>
              <w:t>，</w:t>
            </w:r>
            <w:r>
              <w:rPr>
                <w:rFonts w:ascii="宋体" w:hAnsi="宋体" w:cs="Arial" w:hint="eastAsia"/>
                <w:color w:val="000000"/>
                <w:kern w:val="0"/>
                <w:szCs w:val="21"/>
              </w:rPr>
              <w:t>C</w:t>
            </w:r>
            <w:r>
              <w:rPr>
                <w:rFonts w:ascii="宋体" w:hAnsi="宋体" w:cs="Arial"/>
                <w:color w:val="000000"/>
                <w:kern w:val="0"/>
                <w:szCs w:val="21"/>
              </w:rPr>
              <w:t>符合题意</w:t>
            </w:r>
            <w:r>
              <w:rPr>
                <w:rFonts w:ascii="宋体" w:hAnsi="宋体" w:cs="Arial" w:hint="eastAsia"/>
                <w:color w:val="000000"/>
                <w:kern w:val="0"/>
                <w:szCs w:val="21"/>
              </w:rPr>
              <w:t>；</w:t>
            </w:r>
            <w:r>
              <w:rPr>
                <w:rFonts w:ascii="宋体" w:hAnsi="宋体" w:cs="Arial"/>
                <w:color w:val="000000"/>
                <w:kern w:val="0"/>
                <w:szCs w:val="21"/>
              </w:rPr>
              <w:t>当电阻</w:t>
            </w:r>
            <w:r>
              <w:rPr>
                <w:rFonts w:ascii="宋体" w:hAnsi="宋体" w:cs="Arial"/>
                <w:color w:val="000000"/>
                <w:kern w:val="0"/>
                <w:szCs w:val="21"/>
              </w:rPr>
              <w:t>R</w:t>
            </w:r>
            <w:r>
              <w:rPr>
                <w:rFonts w:ascii="宋体" w:hAnsi="宋体" w:cs="Arial"/>
                <w:color w:val="000000"/>
                <w:kern w:val="0"/>
                <w:szCs w:val="21"/>
              </w:rPr>
              <w:t>减半，电压</w:t>
            </w:r>
            <w:r>
              <w:rPr>
                <w:rFonts w:ascii="宋体" w:hAnsi="宋体" w:cs="Arial"/>
                <w:color w:val="000000"/>
                <w:kern w:val="0"/>
                <w:szCs w:val="21"/>
              </w:rPr>
              <w:t>U</w:t>
            </w:r>
            <w:r>
              <w:rPr>
                <w:rFonts w:ascii="宋体" w:hAnsi="宋体" w:cs="Arial"/>
                <w:color w:val="000000"/>
                <w:kern w:val="0"/>
                <w:szCs w:val="21"/>
              </w:rPr>
              <w:t>不变，通电时间</w:t>
            </w:r>
            <w:r>
              <w:rPr>
                <w:rFonts w:ascii="宋体" w:hAnsi="宋体" w:cs="Arial"/>
                <w:color w:val="000000"/>
                <w:kern w:val="0"/>
                <w:szCs w:val="21"/>
              </w:rPr>
              <w:t>t</w:t>
            </w:r>
            <w:r>
              <w:rPr>
                <w:rFonts w:ascii="宋体" w:hAnsi="宋体" w:cs="Arial"/>
                <w:color w:val="000000"/>
                <w:kern w:val="0"/>
                <w:szCs w:val="21"/>
              </w:rPr>
              <w:t>不变时，消耗电能</w:t>
            </w:r>
            <w:r>
              <w:rPr>
                <w:rFonts w:ascii="宋体" w:hAnsi="宋体" w:cs="Arial"/>
                <w:color w:val="000000"/>
                <w:kern w:val="0"/>
                <w:szCs w:val="21"/>
              </w:rPr>
              <w:object w:dxaOrig="2540" w:dyaOrig="960">
                <v:shape id="_x0000_i1092" type="#_x0000_t75" alt="北京四中网校www.etiantian.com" style="width:126.75pt;height:48pt" o:ole="">
                  <v:imagedata r:id="rId204" o:title=""/>
                </v:shape>
                <o:OLEObject Type="Embed" ProgID="Equation.DSMT4" ShapeID="_x0000_i1092" DrawAspect="Content" ObjectID="_1690606392" r:id="rId205"/>
              </w:object>
            </w:r>
            <w:r>
              <w:rPr>
                <w:rFonts w:ascii="宋体" w:hAnsi="宋体" w:hint="eastAsia"/>
                <w:color w:val="000000"/>
                <w:szCs w:val="21"/>
              </w:rPr>
              <w:t>，</w:t>
            </w:r>
            <w:r>
              <w:rPr>
                <w:rFonts w:ascii="宋体" w:hAnsi="宋体" w:hint="eastAsia"/>
                <w:color w:val="000000"/>
                <w:szCs w:val="21"/>
              </w:rPr>
              <w:t>D</w:t>
            </w:r>
            <w:r>
              <w:rPr>
                <w:rFonts w:ascii="宋体" w:hAnsi="宋体" w:cs="Arial"/>
                <w:color w:val="000000"/>
                <w:kern w:val="0"/>
                <w:szCs w:val="21"/>
              </w:rPr>
              <w:t>不合题意</w:t>
            </w:r>
            <w:r>
              <w:rPr>
                <w:rFonts w:ascii="宋体" w:hAnsi="宋体" w:cs="Arial" w:hint="eastAsia"/>
                <w:color w:val="000000"/>
                <w:kern w:val="0"/>
                <w:szCs w:val="21"/>
              </w:rPr>
              <w:t>。</w:t>
            </w:r>
            <w:r>
              <w:rPr>
                <w:rFonts w:ascii="宋体" w:hAnsi="宋体" w:cs="Arial"/>
                <w:color w:val="000000"/>
                <w:kern w:val="0"/>
                <w:szCs w:val="21"/>
              </w:rPr>
              <w:t>故选</w:t>
            </w:r>
            <w:r>
              <w:rPr>
                <w:rFonts w:ascii="宋体" w:hAnsi="宋体" w:cs="Arial"/>
                <w:color w:val="000000"/>
                <w:kern w:val="0"/>
                <w:szCs w:val="21"/>
              </w:rPr>
              <w:t>C</w:t>
            </w:r>
            <w:r>
              <w:rPr>
                <w:rFonts w:ascii="宋体" w:hAnsi="宋体" w:cs="Arial" w:hint="eastAsia"/>
                <w:color w:val="000000"/>
                <w:kern w:val="0"/>
                <w:szCs w:val="21"/>
              </w:rPr>
              <w:t>。</w:t>
            </w:r>
          </w:p>
          <w:p w:rsidR="00FB19E6" w:rsidRDefault="003D3A59">
            <w:pPr>
              <w:spacing w:line="360" w:lineRule="auto"/>
              <w:textAlignment w:val="center"/>
              <w:rPr>
                <w:rFonts w:ascii="宋体" w:hAnsi="宋体" w:cs="Arial"/>
                <w:color w:val="000000"/>
                <w:kern w:val="0"/>
                <w:szCs w:val="21"/>
              </w:rPr>
            </w:pPr>
            <w:r>
              <w:rPr>
                <w:rFonts w:hint="eastAsia"/>
              </w:rPr>
              <w:t>10</w:t>
            </w:r>
            <w:r>
              <w:rPr>
                <w:rFonts w:hint="eastAsia"/>
              </w:rPr>
              <w:t>、</w:t>
            </w:r>
            <w:r>
              <w:rPr>
                <w:rFonts w:ascii="宋体" w:hAnsi="宋体" w:cs="Arial" w:hint="eastAsia"/>
                <w:color w:val="000000"/>
                <w:kern w:val="0"/>
                <w:szCs w:val="21"/>
              </w:rPr>
              <w:t>【答案】</w:t>
            </w:r>
            <w:r>
              <w:rPr>
                <w:rFonts w:ascii="宋体" w:hAnsi="宋体" w:cs="Arial" w:hint="eastAsia"/>
                <w:color w:val="000000"/>
                <w:kern w:val="0"/>
                <w:szCs w:val="21"/>
              </w:rPr>
              <w:t>C</w:t>
            </w:r>
          </w:p>
          <w:p w:rsidR="00FB19E6" w:rsidRDefault="003D3A59">
            <w:pPr>
              <w:spacing w:line="360" w:lineRule="auto"/>
              <w:textAlignment w:val="center"/>
              <w:rPr>
                <w:rFonts w:ascii="宋体" w:hAnsi="宋体"/>
                <w:color w:val="000000"/>
                <w:szCs w:val="21"/>
              </w:rPr>
            </w:pPr>
            <w:r>
              <w:rPr>
                <w:rFonts w:ascii="宋体" w:hAnsi="宋体" w:cs="Arial" w:hint="eastAsia"/>
                <w:color w:val="000000"/>
                <w:kern w:val="0"/>
                <w:szCs w:val="21"/>
              </w:rPr>
              <w:t>【解析】</w:t>
            </w:r>
            <w:r>
              <w:rPr>
                <w:rFonts w:ascii="宋体" w:hAnsi="宋体" w:cs="Arial"/>
                <w:color w:val="000000"/>
                <w:kern w:val="0"/>
                <w:szCs w:val="21"/>
              </w:rPr>
              <w:t>电炉丝跟铜导线串联，通过它们的电流大小和通电时间相等，由于电炉丝的电阻大，</w:t>
            </w:r>
            <w:r>
              <w:rPr>
                <w:rFonts w:ascii="宋体" w:hAnsi="宋体" w:cs="Arial" w:hint="eastAsia"/>
                <w:color w:val="000000"/>
                <w:kern w:val="0"/>
                <w:szCs w:val="21"/>
              </w:rPr>
              <w:t>根据焦耳定律</w:t>
            </w:r>
            <w:r>
              <w:rPr>
                <w:rFonts w:ascii="宋体" w:hAnsi="宋体" w:cs="Arial" w:hint="eastAsia"/>
                <w:color w:val="000000"/>
                <w:kern w:val="0"/>
                <w:szCs w:val="21"/>
              </w:rPr>
              <w:t>Q=I</w:t>
            </w:r>
            <w:r>
              <w:rPr>
                <w:rFonts w:ascii="宋体" w:hAnsi="宋体" w:cs="Arial" w:hint="eastAsia"/>
                <w:color w:val="000000"/>
                <w:kern w:val="0"/>
                <w:szCs w:val="21"/>
                <w:vertAlign w:val="superscript"/>
              </w:rPr>
              <w:t>2</w:t>
            </w:r>
            <w:r>
              <w:rPr>
                <w:rFonts w:ascii="宋体" w:hAnsi="宋体" w:cs="Arial" w:hint="eastAsia"/>
                <w:color w:val="000000"/>
                <w:kern w:val="0"/>
                <w:szCs w:val="21"/>
              </w:rPr>
              <w:t>Rt,</w:t>
            </w:r>
            <w:r>
              <w:rPr>
                <w:rFonts w:ascii="宋体" w:hAnsi="宋体" w:cs="Arial" w:hint="eastAsia"/>
                <w:color w:val="000000"/>
                <w:kern w:val="0"/>
                <w:szCs w:val="21"/>
              </w:rPr>
              <w:t>可得电炉丝</w:t>
            </w:r>
            <w:r>
              <w:rPr>
                <w:rFonts w:ascii="宋体" w:hAnsi="宋体" w:cs="Arial"/>
                <w:color w:val="000000"/>
                <w:kern w:val="0"/>
                <w:szCs w:val="21"/>
              </w:rPr>
              <w:t>产生的热量多，因此电炉丝通电后热得发红，而铜导线却不怎么热</w:t>
            </w:r>
            <w:r>
              <w:rPr>
                <w:rFonts w:ascii="宋体" w:hAnsi="宋体" w:cs="Arial" w:hint="eastAsia"/>
                <w:color w:val="000000"/>
                <w:kern w:val="0"/>
                <w:szCs w:val="21"/>
              </w:rPr>
              <w:t>。</w:t>
            </w:r>
            <w:r>
              <w:rPr>
                <w:rFonts w:ascii="宋体" w:hAnsi="宋体" w:cs="Arial"/>
                <w:color w:val="000000"/>
                <w:kern w:val="0"/>
                <w:szCs w:val="21"/>
              </w:rPr>
              <w:t>由上述可知选项</w:t>
            </w:r>
            <w:r>
              <w:rPr>
                <w:rFonts w:ascii="宋体" w:hAnsi="宋体" w:cs="Arial"/>
                <w:color w:val="000000"/>
                <w:kern w:val="0"/>
                <w:szCs w:val="21"/>
              </w:rPr>
              <w:t>A</w:t>
            </w:r>
            <w:r>
              <w:rPr>
                <w:rFonts w:ascii="宋体" w:hAnsi="宋体" w:cs="Arial"/>
                <w:color w:val="000000"/>
                <w:kern w:val="0"/>
                <w:szCs w:val="21"/>
              </w:rPr>
              <w:t>、</w:t>
            </w: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D</w:t>
            </w:r>
            <w:r>
              <w:rPr>
                <w:rFonts w:ascii="宋体" w:hAnsi="宋体" w:cs="Arial"/>
                <w:color w:val="000000"/>
                <w:kern w:val="0"/>
                <w:szCs w:val="21"/>
              </w:rPr>
              <w:t>都不正确</w:t>
            </w:r>
            <w:r>
              <w:rPr>
                <w:rFonts w:ascii="宋体" w:hAnsi="宋体" w:cs="Arial" w:hint="eastAsia"/>
                <w:color w:val="000000"/>
                <w:kern w:val="0"/>
                <w:szCs w:val="21"/>
              </w:rPr>
              <w:t>。</w:t>
            </w:r>
            <w:r>
              <w:rPr>
                <w:rFonts w:ascii="宋体" w:hAnsi="宋体" w:cs="Arial"/>
                <w:color w:val="000000"/>
                <w:kern w:val="0"/>
                <w:szCs w:val="21"/>
              </w:rPr>
              <w:t>故选</w:t>
            </w:r>
            <w:r>
              <w:rPr>
                <w:rFonts w:ascii="宋体" w:hAnsi="宋体" w:cs="Arial"/>
                <w:color w:val="000000"/>
                <w:kern w:val="0"/>
                <w:szCs w:val="21"/>
              </w:rPr>
              <w:t>C</w:t>
            </w:r>
            <w:r>
              <w:rPr>
                <w:rFonts w:ascii="宋体" w:hAnsi="宋体" w:cs="Arial" w:hint="eastAsia"/>
                <w:color w:val="000000"/>
                <w:kern w:val="0"/>
                <w:szCs w:val="21"/>
              </w:rPr>
              <w:t>。</w:t>
            </w:r>
          </w:p>
          <w:p w:rsidR="00FB19E6" w:rsidRDefault="003D3A59">
            <w:pPr>
              <w:spacing w:line="360" w:lineRule="auto"/>
              <w:textAlignment w:val="center"/>
              <w:rPr>
                <w:b/>
                <w:color w:val="FF6600"/>
              </w:rPr>
            </w:pPr>
            <w:r>
              <w:rPr>
                <w:rFonts w:hint="eastAsia"/>
                <w:b/>
                <w:color w:val="FF6600"/>
              </w:rPr>
              <w:t>二、填空</w:t>
            </w:r>
          </w:p>
          <w:p w:rsidR="00FB19E6" w:rsidRDefault="003D3A59">
            <w:pPr>
              <w:spacing w:line="360" w:lineRule="auto"/>
              <w:textAlignment w:val="center"/>
              <w:rPr>
                <w:kern w:val="0"/>
              </w:rPr>
            </w:pPr>
            <w:r>
              <w:rPr>
                <w:rFonts w:hint="eastAsia"/>
                <w:kern w:val="0"/>
              </w:rPr>
              <w:t>11</w:t>
            </w:r>
            <w:r>
              <w:rPr>
                <w:rFonts w:hint="eastAsia"/>
                <w:kern w:val="0"/>
              </w:rPr>
              <w:t>、【答案】</w:t>
            </w:r>
            <w:r>
              <w:rPr>
                <w:rFonts w:ascii="Arial" w:hAnsi="Arial" w:cs="Arial"/>
                <w:szCs w:val="21"/>
              </w:rPr>
              <w:t>用电器消耗电能多</w:t>
            </w:r>
            <w:r>
              <w:rPr>
                <w:rFonts w:ascii="宋体" w:hAnsi="宋体" w:cs="Arial"/>
                <w:szCs w:val="21"/>
              </w:rPr>
              <w:t>少</w:t>
            </w:r>
            <w:r>
              <w:rPr>
                <w:rFonts w:ascii="宋体" w:hAnsi="宋体" w:cs="Arial" w:hint="eastAsia"/>
                <w:szCs w:val="21"/>
              </w:rPr>
              <w:t>；</w:t>
            </w:r>
            <w:r>
              <w:rPr>
                <w:rFonts w:ascii="宋体" w:hAnsi="宋体" w:cs="Arial" w:hint="eastAsia"/>
                <w:szCs w:val="21"/>
              </w:rPr>
              <w:t>67.2</w:t>
            </w:r>
            <w:r>
              <w:rPr>
                <w:rFonts w:ascii="宋体" w:hAnsi="宋体" w:cs="Arial" w:hint="eastAsia"/>
                <w:szCs w:val="21"/>
              </w:rPr>
              <w:t>；</w:t>
            </w:r>
            <w:r>
              <w:rPr>
                <w:rFonts w:ascii="宋体" w:hAnsi="宋体" w:cs="Arial" w:hint="eastAsia"/>
                <w:szCs w:val="21"/>
              </w:rPr>
              <w:t>40.32</w:t>
            </w:r>
          </w:p>
          <w:p w:rsidR="00FB19E6" w:rsidRDefault="003D3A59">
            <w:pPr>
              <w:spacing w:line="360" w:lineRule="auto"/>
              <w:textAlignment w:val="center"/>
            </w:pPr>
            <w:r>
              <w:rPr>
                <w:rFonts w:hint="eastAsia"/>
              </w:rPr>
              <w:lastRenderedPageBreak/>
              <w:t>12</w:t>
            </w:r>
            <w:r>
              <w:rPr>
                <w:rFonts w:hint="eastAsia"/>
              </w:rPr>
              <w:t>、</w:t>
            </w:r>
            <w:r>
              <w:t>【</w:t>
            </w:r>
            <w:r>
              <w:rPr>
                <w:rFonts w:hint="eastAsia"/>
              </w:rPr>
              <w:t>答案</w:t>
            </w:r>
            <w:r>
              <w:t>】</w:t>
            </w:r>
            <w:r>
              <w:rPr>
                <w:rFonts w:hint="eastAsia"/>
              </w:rPr>
              <w:t>4400</w:t>
            </w:r>
            <w:r>
              <w:rPr>
                <w:rFonts w:hint="eastAsia"/>
              </w:rPr>
              <w:t>；</w:t>
            </w:r>
            <w:r>
              <w:rPr>
                <w:rFonts w:hint="eastAsia"/>
              </w:rPr>
              <w:t>64</w:t>
            </w:r>
          </w:p>
          <w:p w:rsidR="00FB19E6" w:rsidRDefault="003D3A59">
            <w:pPr>
              <w:spacing w:line="360" w:lineRule="auto"/>
            </w:pPr>
            <w:r>
              <w:t>【</w:t>
            </w:r>
            <w:r>
              <w:rPr>
                <w:rFonts w:hint="eastAsia"/>
              </w:rPr>
              <w:t>解析</w:t>
            </w:r>
            <w:r>
              <w:t>】</w:t>
            </w:r>
            <w:r>
              <w:rPr>
                <w:rFonts w:hint="eastAsia"/>
              </w:rPr>
              <w:t>（</w:t>
            </w:r>
            <w:r>
              <w:rPr>
                <w:rFonts w:hint="eastAsia"/>
              </w:rPr>
              <w:t>1</w:t>
            </w:r>
            <w:r>
              <w:rPr>
                <w:rFonts w:hint="eastAsia"/>
              </w:rPr>
              <w:t>）电能表的工作电压</w:t>
            </w:r>
            <w:r>
              <w:rPr>
                <w:rFonts w:hint="eastAsia"/>
              </w:rPr>
              <w:t>U=220V</w:t>
            </w:r>
            <w:r>
              <w:rPr>
                <w:rFonts w:hint="eastAsia"/>
              </w:rPr>
              <w:t>，允许通过的最大电流</w:t>
            </w:r>
            <w:r>
              <w:rPr>
                <w:rFonts w:hint="eastAsia"/>
              </w:rPr>
              <w:t>I</w:t>
            </w:r>
            <w:r>
              <w:rPr>
                <w:rFonts w:ascii="Arial" w:hAnsi="Arial" w:cs="Arial"/>
                <w:sz w:val="17"/>
                <w:szCs w:val="17"/>
                <w:vertAlign w:val="subscript"/>
              </w:rPr>
              <w:t>最大</w:t>
            </w:r>
            <w:r>
              <w:rPr>
                <w:rFonts w:hint="eastAsia"/>
              </w:rPr>
              <w:t>=20A</w:t>
            </w:r>
            <w:r>
              <w:rPr>
                <w:rFonts w:hint="eastAsia"/>
              </w:rPr>
              <w:t>，所以允许使用的用电器的最大电功率</w:t>
            </w:r>
            <w:r>
              <w:rPr>
                <w:rFonts w:hint="eastAsia"/>
              </w:rPr>
              <w:t>P</w:t>
            </w:r>
            <w:r>
              <w:rPr>
                <w:rFonts w:hint="eastAsia"/>
                <w:vertAlign w:val="subscript"/>
              </w:rPr>
              <w:t>最大</w:t>
            </w:r>
            <w:r>
              <w:rPr>
                <w:rFonts w:hint="eastAsia"/>
              </w:rPr>
              <w:t>=UI</w:t>
            </w:r>
            <w:r>
              <w:rPr>
                <w:rFonts w:ascii="Arial" w:hAnsi="Arial" w:cs="Arial"/>
                <w:sz w:val="17"/>
                <w:szCs w:val="17"/>
                <w:vertAlign w:val="subscript"/>
              </w:rPr>
              <w:t>最大</w:t>
            </w:r>
            <w:r>
              <w:rPr>
                <w:rFonts w:hint="eastAsia"/>
              </w:rPr>
              <w:t>=220V</w:t>
            </w:r>
            <w:r>
              <w:rPr>
                <w:rFonts w:hint="eastAsia"/>
              </w:rPr>
              <w:t>×</w:t>
            </w:r>
            <w:r>
              <w:rPr>
                <w:rFonts w:hint="eastAsia"/>
              </w:rPr>
              <w:t>20A=4400W</w:t>
            </w:r>
            <w:r>
              <w:rPr>
                <w:rFonts w:hint="eastAsia"/>
              </w:rPr>
              <w:t>。</w:t>
            </w:r>
            <w:r>
              <w:rPr>
                <w:rFonts w:hint="eastAsia"/>
              </w:rPr>
              <w:br/>
            </w:r>
            <w:r>
              <w:rPr>
                <w:rFonts w:hint="eastAsia"/>
              </w:rPr>
              <w:t>（</w:t>
            </w:r>
            <w:r>
              <w:rPr>
                <w:rFonts w:hint="eastAsia"/>
              </w:rPr>
              <w:t>2</w:t>
            </w:r>
            <w:r>
              <w:rPr>
                <w:rFonts w:hint="eastAsia"/>
              </w:rPr>
              <w:t>）电风扇半小时消耗的电能为：</w:t>
            </w:r>
            <w:r>
              <w:rPr>
                <w:rFonts w:hint="eastAsia"/>
              </w:rPr>
              <w:t>W=0.04kW</w:t>
            </w:r>
            <w:r>
              <w:rPr>
                <w:rFonts w:hint="eastAsia"/>
              </w:rPr>
              <w:t>×</w:t>
            </w:r>
            <w:r>
              <w:rPr>
                <w:rFonts w:hint="eastAsia"/>
              </w:rPr>
              <w:t>0.5h=0.02kW</w:t>
            </w:r>
            <w:r>
              <w:rPr>
                <w:rFonts w:hint="eastAsia"/>
              </w:rPr>
              <w:t>•</w:t>
            </w:r>
            <w:r>
              <w:rPr>
                <w:rFonts w:hint="eastAsia"/>
              </w:rPr>
              <w:t>h</w:t>
            </w:r>
            <w:r>
              <w:rPr>
                <w:rFonts w:hint="eastAsia"/>
              </w:rPr>
              <w:t>，而电能表的转盘是消耗</w:t>
            </w:r>
            <w:r>
              <w:rPr>
                <w:rFonts w:hint="eastAsia"/>
              </w:rPr>
              <w:t>1kW</w:t>
            </w:r>
            <w:r>
              <w:rPr>
                <w:rFonts w:hint="eastAsia"/>
              </w:rPr>
              <w:t>•</w:t>
            </w:r>
            <w:r>
              <w:rPr>
                <w:rFonts w:hint="eastAsia"/>
              </w:rPr>
              <w:t>h</w:t>
            </w:r>
            <w:r>
              <w:rPr>
                <w:rFonts w:hint="eastAsia"/>
              </w:rPr>
              <w:t>转动</w:t>
            </w:r>
            <w:r>
              <w:rPr>
                <w:rFonts w:hint="eastAsia"/>
              </w:rPr>
              <w:t>3200</w:t>
            </w:r>
            <w:r>
              <w:rPr>
                <w:rFonts w:hint="eastAsia"/>
              </w:rPr>
              <w:t>转，所以</w:t>
            </w:r>
            <w:r>
              <w:rPr>
                <w:rFonts w:hint="eastAsia"/>
              </w:rPr>
              <w:t>0.02kW</w:t>
            </w:r>
            <w:r>
              <w:rPr>
                <w:rFonts w:hint="eastAsia"/>
              </w:rPr>
              <w:t>•</w:t>
            </w:r>
            <w:r>
              <w:rPr>
                <w:rFonts w:hint="eastAsia"/>
              </w:rPr>
              <w:t>h</w:t>
            </w:r>
            <w:r>
              <w:rPr>
                <w:rFonts w:hint="eastAsia"/>
              </w:rPr>
              <w:t>转盘就是转动</w:t>
            </w:r>
            <w:r>
              <w:rPr>
                <w:rFonts w:hint="eastAsia"/>
              </w:rPr>
              <w:t>3200r/kW</w:t>
            </w:r>
            <w:r>
              <w:rPr>
                <w:rFonts w:hint="eastAsia"/>
              </w:rPr>
              <w:t>•</w:t>
            </w:r>
            <w:r>
              <w:rPr>
                <w:rFonts w:hint="eastAsia"/>
              </w:rPr>
              <w:t>h</w:t>
            </w:r>
            <w:r>
              <w:rPr>
                <w:rFonts w:hint="eastAsia"/>
              </w:rPr>
              <w:t>×</w:t>
            </w:r>
            <w:r>
              <w:rPr>
                <w:rFonts w:hint="eastAsia"/>
              </w:rPr>
              <w:t>0.02kW</w:t>
            </w:r>
            <w:r>
              <w:rPr>
                <w:rFonts w:hint="eastAsia"/>
              </w:rPr>
              <w:t>•</w:t>
            </w:r>
            <w:r>
              <w:rPr>
                <w:rFonts w:hint="eastAsia"/>
              </w:rPr>
              <w:t>h=64</w:t>
            </w:r>
            <w:r>
              <w:rPr>
                <w:rFonts w:hint="eastAsia"/>
              </w:rPr>
              <w:t>转。</w:t>
            </w:r>
            <w:r>
              <w:rPr>
                <w:rFonts w:hint="eastAsia"/>
              </w:rPr>
              <w:br/>
              <w:t>13</w:t>
            </w:r>
            <w:r>
              <w:rPr>
                <w:rFonts w:hint="eastAsia"/>
              </w:rPr>
              <w:t>、</w:t>
            </w:r>
            <w:r>
              <w:t>【</w:t>
            </w:r>
            <w:r>
              <w:rPr>
                <w:rFonts w:hint="eastAsia"/>
              </w:rPr>
              <w:t>答案</w:t>
            </w:r>
            <w:r>
              <w:t>】</w:t>
            </w:r>
            <w:r>
              <w:rPr>
                <w:rFonts w:ascii="宋体" w:hAnsi="宋体" w:hint="eastAsia"/>
                <w:color w:val="000000"/>
                <w:szCs w:val="21"/>
              </w:rPr>
              <w:t>变小；不变</w:t>
            </w:r>
          </w:p>
          <w:p w:rsidR="00FB19E6" w:rsidRDefault="003D3A59">
            <w:pPr>
              <w:spacing w:line="360" w:lineRule="auto"/>
              <w:textAlignment w:val="center"/>
              <w:rPr>
                <w:b/>
              </w:rPr>
            </w:pPr>
            <w:r>
              <w:t>【</w:t>
            </w:r>
            <w:r>
              <w:rPr>
                <w:rFonts w:hint="eastAsia"/>
              </w:rPr>
              <w:t>解析</w:t>
            </w:r>
            <w:r>
              <w:t>】</w:t>
            </w:r>
            <w:r>
              <w:rPr>
                <w:rFonts w:ascii="宋体" w:hAnsi="宋体" w:hint="eastAsia"/>
                <w:color w:val="000000"/>
                <w:szCs w:val="21"/>
              </w:rPr>
              <w:t>当滑动变阻器向右移动时，电阻变大，总电阻变大，电压不变，所以电流表变小；滑动变阻器和灯泡并联，彼此互不影响，所以灯泡的电</w:t>
            </w:r>
            <w:r>
              <w:rPr>
                <w:rFonts w:ascii="宋体" w:hAnsi="宋体" w:hint="eastAsia"/>
                <w:color w:val="000000"/>
                <w:szCs w:val="21"/>
              </w:rPr>
              <w:t>功率不变。</w:t>
            </w:r>
          </w:p>
          <w:p w:rsidR="00FB19E6" w:rsidRDefault="003D3A59">
            <w:pPr>
              <w:spacing w:line="360" w:lineRule="auto"/>
              <w:textAlignment w:val="center"/>
            </w:pPr>
            <w:r>
              <w:rPr>
                <w:rFonts w:hint="eastAsia"/>
              </w:rPr>
              <w:t>14</w:t>
            </w:r>
            <w:r>
              <w:rPr>
                <w:rFonts w:hint="eastAsia"/>
              </w:rPr>
              <w:t>、</w:t>
            </w:r>
            <w:r>
              <w:t>【</w:t>
            </w:r>
            <w:r>
              <w:rPr>
                <w:rFonts w:hint="eastAsia"/>
              </w:rPr>
              <w:t>答案</w:t>
            </w:r>
            <w:r>
              <w:t>】</w:t>
            </w:r>
            <w:r>
              <w:rPr>
                <w:rFonts w:ascii="宋体" w:hAnsi="宋体"/>
                <w:color w:val="000000"/>
                <w:szCs w:val="21"/>
              </w:rPr>
              <w:t>6×10</w:t>
            </w:r>
            <w:r>
              <w:rPr>
                <w:rFonts w:ascii="宋体" w:hAnsi="宋体"/>
                <w:color w:val="000000"/>
                <w:szCs w:val="21"/>
                <w:vertAlign w:val="superscript"/>
              </w:rPr>
              <w:t xml:space="preserve">5 </w:t>
            </w:r>
            <w:r>
              <w:rPr>
                <w:rFonts w:ascii="宋体" w:hAnsi="宋体" w:hint="eastAsia"/>
                <w:color w:val="000000"/>
                <w:szCs w:val="21"/>
              </w:rPr>
              <w:t>；</w:t>
            </w:r>
            <w:r>
              <w:rPr>
                <w:rFonts w:ascii="宋体" w:hAnsi="宋体"/>
                <w:color w:val="000000"/>
                <w:szCs w:val="21"/>
              </w:rPr>
              <w:t>多</w:t>
            </w:r>
          </w:p>
          <w:p w:rsidR="00FB19E6" w:rsidRDefault="003D3A59">
            <w:pPr>
              <w:spacing w:line="360" w:lineRule="auto"/>
            </w:pPr>
            <w:r>
              <w:rPr>
                <w:rFonts w:hint="eastAsia"/>
              </w:rPr>
              <w:t>15</w:t>
            </w:r>
            <w:r>
              <w:rPr>
                <w:rFonts w:hint="eastAsia"/>
              </w:rPr>
              <w:t>、</w:t>
            </w:r>
            <w:r>
              <w:t>【</w:t>
            </w:r>
            <w:r>
              <w:rPr>
                <w:rFonts w:hint="eastAsia"/>
              </w:rPr>
              <w:t>答案</w:t>
            </w:r>
            <w:r>
              <w:t>】</w:t>
            </w:r>
            <w:r>
              <w:rPr>
                <w:rFonts w:hint="eastAsia"/>
                <w:kern w:val="0"/>
              </w:rPr>
              <w:t>10</w:t>
            </w:r>
            <w:r>
              <w:rPr>
                <w:rFonts w:hint="eastAsia"/>
                <w:kern w:val="0"/>
              </w:rPr>
              <w:t>；</w:t>
            </w:r>
            <w:r>
              <w:rPr>
                <w:rFonts w:hint="eastAsia"/>
                <w:kern w:val="0"/>
              </w:rPr>
              <w:t>2</w:t>
            </w:r>
            <w:r>
              <w:rPr>
                <w:rFonts w:hint="eastAsia"/>
                <w:kern w:val="0"/>
              </w:rPr>
              <w:t>：</w:t>
            </w:r>
            <w:r>
              <w:rPr>
                <w:rFonts w:hint="eastAsia"/>
                <w:kern w:val="0"/>
              </w:rPr>
              <w:t>3</w:t>
            </w:r>
          </w:p>
          <w:p w:rsidR="00FB19E6" w:rsidRDefault="003D3A59">
            <w:pPr>
              <w:spacing w:line="360" w:lineRule="auto"/>
              <w:ind w:firstLineChars="100" w:firstLine="210"/>
              <w:textAlignment w:val="center"/>
            </w:pPr>
            <w:r>
              <w:t>【</w:t>
            </w:r>
            <w:r>
              <w:rPr>
                <w:rFonts w:hint="eastAsia"/>
              </w:rPr>
              <w:t>解析</w:t>
            </w:r>
            <w:r>
              <w:t>】</w:t>
            </w:r>
            <w:r>
              <w:rPr>
                <w:rFonts w:hint="eastAsia"/>
                <w:kern w:val="0"/>
              </w:rPr>
              <w:t>由灯泡正常发光可知，电源电压为</w:t>
            </w:r>
            <w:r>
              <w:rPr>
                <w:rFonts w:hint="eastAsia"/>
                <w:kern w:val="0"/>
              </w:rPr>
              <w:t>3V</w:t>
            </w:r>
            <w:r>
              <w:rPr>
                <w:rFonts w:hint="eastAsia"/>
                <w:kern w:val="0"/>
              </w:rPr>
              <w:t>，当电流表示数增加了</w:t>
            </w:r>
            <w:r>
              <w:rPr>
                <w:rFonts w:hint="eastAsia"/>
                <w:kern w:val="0"/>
              </w:rPr>
              <w:t>0.3A</w:t>
            </w:r>
            <w:r>
              <w:rPr>
                <w:rFonts w:hint="eastAsia"/>
                <w:kern w:val="0"/>
              </w:rPr>
              <w:t>时，</w:t>
            </w:r>
            <w:r>
              <w:rPr>
                <w:rFonts w:hint="eastAsia"/>
                <w:kern w:val="0"/>
              </w:rPr>
              <w:br/>
            </w:r>
            <w:r>
              <w:rPr>
                <w:rFonts w:hint="eastAsia"/>
                <w:kern w:val="0"/>
              </w:rPr>
              <w:t xml:space="preserve">　　　　　说明</w:t>
            </w:r>
            <w:r>
              <w:rPr>
                <w:rFonts w:hint="eastAsia"/>
                <w:kern w:val="0"/>
              </w:rPr>
              <w:t>R</w:t>
            </w:r>
            <w:r>
              <w:rPr>
                <w:rFonts w:hint="eastAsia"/>
                <w:kern w:val="0"/>
              </w:rPr>
              <w:t>的电阻为</w:t>
            </w:r>
            <w:r>
              <w:rPr>
                <w:noProof/>
                <w:kern w:val="0"/>
              </w:rPr>
              <w:drawing>
                <wp:inline distT="0" distB="0" distL="114300" distR="114300" wp14:anchorId="0AE200D2" wp14:editId="1B462F4A">
                  <wp:extent cx="1028700" cy="390525"/>
                  <wp:effectExtent l="0" t="0" r="0" b="8890"/>
                  <wp:docPr id="63" name="图片 1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33929" name="图片 111" descr="北京四中网校www.etiantian.com"/>
                          <pic:cNvPicPr>
                            <a:picLocks noChangeAspect="1"/>
                          </pic:cNvPicPr>
                        </pic:nvPicPr>
                        <pic:blipFill>
                          <a:blip r:embed="rId206" r:link="rId207"/>
                          <a:stretch>
                            <a:fillRect/>
                          </a:stretch>
                        </pic:blipFill>
                        <pic:spPr>
                          <a:xfrm>
                            <a:off x="0" y="0"/>
                            <a:ext cx="1028700" cy="390525"/>
                          </a:xfrm>
                          <a:prstGeom prst="rect">
                            <a:avLst/>
                          </a:prstGeom>
                          <a:noFill/>
                          <a:ln>
                            <a:noFill/>
                          </a:ln>
                        </pic:spPr>
                      </pic:pic>
                    </a:graphicData>
                  </a:graphic>
                </wp:inline>
              </w:drawing>
            </w:r>
            <w:r>
              <w:rPr>
                <w:rFonts w:hint="eastAsia"/>
                <w:kern w:val="0"/>
              </w:rPr>
              <w:t>。电阻消耗的功率为</w:t>
            </w:r>
            <w:r>
              <w:rPr>
                <w:noProof/>
                <w:kern w:val="0"/>
              </w:rPr>
              <w:drawing>
                <wp:inline distT="0" distB="0" distL="114300" distR="114300" wp14:anchorId="6E90E9CB" wp14:editId="48660EA0">
                  <wp:extent cx="1371600" cy="180975"/>
                  <wp:effectExtent l="0" t="0" r="0" b="7620"/>
                  <wp:docPr id="64" name="图片 1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90637" name="图片 112" descr="北京四中网校www.etiantian.com"/>
                          <pic:cNvPicPr>
                            <a:picLocks noChangeAspect="1"/>
                          </pic:cNvPicPr>
                        </pic:nvPicPr>
                        <pic:blipFill>
                          <a:blip r:embed="rId208" r:link="rId209"/>
                          <a:stretch>
                            <a:fillRect/>
                          </a:stretch>
                        </pic:blipFill>
                        <pic:spPr>
                          <a:xfrm>
                            <a:off x="0" y="0"/>
                            <a:ext cx="1371600" cy="180975"/>
                          </a:xfrm>
                          <a:prstGeom prst="rect">
                            <a:avLst/>
                          </a:prstGeom>
                          <a:noFill/>
                          <a:ln>
                            <a:noFill/>
                          </a:ln>
                        </pic:spPr>
                      </pic:pic>
                    </a:graphicData>
                  </a:graphic>
                </wp:inline>
              </w:drawing>
            </w:r>
            <w:r>
              <w:rPr>
                <w:rFonts w:hint="eastAsia"/>
                <w:kern w:val="0"/>
              </w:rPr>
              <w:t>，</w:t>
            </w:r>
            <w:r>
              <w:rPr>
                <w:rFonts w:hint="eastAsia"/>
                <w:kern w:val="0"/>
              </w:rPr>
              <w:br/>
            </w:r>
            <w:r>
              <w:rPr>
                <w:rFonts w:hint="eastAsia"/>
                <w:kern w:val="0"/>
              </w:rPr>
              <w:t xml:space="preserve">　　　　　灯泡正常发光，实际功率等于额定功率</w:t>
            </w:r>
            <w:r>
              <w:rPr>
                <w:rFonts w:hint="eastAsia"/>
                <w:kern w:val="0"/>
              </w:rPr>
              <w:t>0.6W</w:t>
            </w:r>
            <w:r>
              <w:rPr>
                <w:rFonts w:hint="eastAsia"/>
                <w:kern w:val="0"/>
              </w:rPr>
              <w:t>，所以灯泡与电阻的功率之比为</w:t>
            </w:r>
            <w:r>
              <w:rPr>
                <w:rFonts w:hint="eastAsia"/>
                <w:kern w:val="0"/>
              </w:rPr>
              <w:t>2</w:t>
            </w:r>
            <w:r>
              <w:rPr>
                <w:rFonts w:hint="eastAsia"/>
                <w:kern w:val="0"/>
              </w:rPr>
              <w:t>：</w:t>
            </w:r>
            <w:r>
              <w:rPr>
                <w:rFonts w:hint="eastAsia"/>
                <w:kern w:val="0"/>
              </w:rPr>
              <w:t>3</w:t>
            </w:r>
            <w:r>
              <w:rPr>
                <w:rFonts w:hint="eastAsia"/>
                <w:kern w:val="0"/>
              </w:rPr>
              <w:t>。</w:t>
            </w:r>
          </w:p>
          <w:p w:rsidR="00FB19E6" w:rsidRDefault="003D3A59">
            <w:pPr>
              <w:spacing w:line="360" w:lineRule="auto"/>
              <w:textAlignment w:val="center"/>
              <w:rPr>
                <w:rFonts w:ascii="宋体" w:hAnsi="宋体"/>
                <w:szCs w:val="21"/>
              </w:rPr>
            </w:pPr>
            <w:r>
              <w:rPr>
                <w:rFonts w:hint="eastAsia"/>
              </w:rPr>
              <w:t>16</w:t>
            </w:r>
            <w:r>
              <w:rPr>
                <w:rFonts w:hint="eastAsia"/>
              </w:rPr>
              <w:t>、</w:t>
            </w:r>
            <w:r>
              <w:t>【</w:t>
            </w:r>
            <w:r>
              <w:rPr>
                <w:rFonts w:hint="eastAsia"/>
              </w:rPr>
              <w:t>答案</w:t>
            </w:r>
            <w:r>
              <w:t>】</w:t>
            </w:r>
            <w:r>
              <w:rPr>
                <w:rFonts w:hint="eastAsia"/>
                <w:kern w:val="0"/>
              </w:rPr>
              <w:t>2700</w:t>
            </w:r>
            <w:r>
              <w:rPr>
                <w:rFonts w:hint="eastAsia"/>
                <w:kern w:val="0"/>
              </w:rPr>
              <w:t>；</w:t>
            </w:r>
            <w:r>
              <w:rPr>
                <w:rFonts w:hint="eastAsia"/>
                <w:kern w:val="0"/>
              </w:rPr>
              <w:t>90</w:t>
            </w:r>
          </w:p>
          <w:p w:rsidR="00FB19E6" w:rsidRDefault="003D3A59">
            <w:pPr>
              <w:spacing w:line="360" w:lineRule="auto"/>
              <w:textAlignment w:val="center"/>
              <w:rPr>
                <w:rFonts w:ascii="宋体" w:hAnsi="宋体"/>
                <w:szCs w:val="21"/>
              </w:rPr>
            </w:pPr>
            <w:r>
              <w:rPr>
                <w:rFonts w:ascii="宋体" w:hAnsi="宋体" w:hint="eastAsia"/>
                <w:szCs w:val="21"/>
              </w:rPr>
              <w:t xml:space="preserve">  </w:t>
            </w:r>
            <w:r>
              <w:rPr>
                <w:rFonts w:ascii="宋体" w:hAnsi="宋体"/>
                <w:szCs w:val="21"/>
              </w:rPr>
              <w:t>【</w:t>
            </w:r>
            <w:r>
              <w:rPr>
                <w:rFonts w:ascii="宋体" w:hAnsi="宋体" w:hint="eastAsia"/>
                <w:szCs w:val="21"/>
              </w:rPr>
              <w:t>解析</w:t>
            </w:r>
            <w:r>
              <w:rPr>
                <w:rFonts w:ascii="宋体" w:hAnsi="宋体"/>
                <w:szCs w:val="21"/>
              </w:rPr>
              <w:t>】</w:t>
            </w:r>
            <w:r>
              <w:rPr>
                <w:rFonts w:hint="eastAsia"/>
                <w:kern w:val="0"/>
              </w:rPr>
              <w:t>电动机消耗的功率可用电动机两端的电压和通过的电流利用电功率的公式</w:t>
            </w:r>
            <w:r>
              <w:rPr>
                <w:rFonts w:hint="eastAsia"/>
                <w:kern w:val="0"/>
              </w:rPr>
              <w:t>P=UI</w:t>
            </w:r>
            <w:r>
              <w:rPr>
                <w:rFonts w:hint="eastAsia"/>
                <w:kern w:val="0"/>
              </w:rPr>
              <w:t>，直接计算求解；加在电动机线圈两端的电压为</w:t>
            </w:r>
            <w:r>
              <w:rPr>
                <w:noProof/>
                <w:kern w:val="0"/>
              </w:rPr>
              <w:drawing>
                <wp:inline distT="0" distB="0" distL="114300" distR="114300" wp14:anchorId="0E4BEFF6" wp14:editId="1241700F">
                  <wp:extent cx="1057275" cy="180975"/>
                  <wp:effectExtent l="0" t="0" r="9525" b="7620"/>
                  <wp:docPr id="65" name="图片 1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92288" name="图片 113" descr="北京四中网校www.etiantian.com"/>
                          <pic:cNvPicPr>
                            <a:picLocks noChangeAspect="1"/>
                          </pic:cNvPicPr>
                        </pic:nvPicPr>
                        <pic:blipFill>
                          <a:blip r:embed="rId210" r:link="rId211"/>
                          <a:stretch>
                            <a:fillRect/>
                          </a:stretch>
                        </pic:blipFill>
                        <pic:spPr>
                          <a:xfrm>
                            <a:off x="0" y="0"/>
                            <a:ext cx="1057275" cy="180975"/>
                          </a:xfrm>
                          <a:prstGeom prst="rect">
                            <a:avLst/>
                          </a:prstGeom>
                          <a:noFill/>
                          <a:ln>
                            <a:noFill/>
                          </a:ln>
                        </pic:spPr>
                      </pic:pic>
                    </a:graphicData>
                  </a:graphic>
                </wp:inline>
              </w:drawing>
            </w:r>
            <w:r>
              <w:rPr>
                <w:rFonts w:hint="eastAsia"/>
                <w:kern w:val="0"/>
              </w:rPr>
              <w:t>，内阻发热的功率为</w:t>
            </w:r>
            <w:r>
              <w:rPr>
                <w:rFonts w:hint="eastAsia"/>
                <w:kern w:val="0"/>
              </w:rPr>
              <w:t>6V</w:t>
            </w:r>
            <w:r>
              <w:rPr>
                <w:rFonts w:hint="eastAsia"/>
                <w:kern w:val="0"/>
              </w:rPr>
              <w:t>×</w:t>
            </w:r>
            <w:r>
              <w:rPr>
                <w:rFonts w:hint="eastAsia"/>
                <w:kern w:val="0"/>
              </w:rPr>
              <w:t>15A=90W</w:t>
            </w:r>
            <w:r>
              <w:rPr>
                <w:rFonts w:hint="eastAsia"/>
                <w:kern w:val="0"/>
              </w:rPr>
              <w:t>。</w:t>
            </w:r>
          </w:p>
          <w:p w:rsidR="00FB19E6" w:rsidRDefault="003D3A59">
            <w:pPr>
              <w:spacing w:line="360" w:lineRule="auto"/>
              <w:textAlignment w:val="center"/>
              <w:rPr>
                <w:b/>
                <w:color w:val="FF6600"/>
              </w:rPr>
            </w:pPr>
            <w:r>
              <w:rPr>
                <w:rFonts w:hint="eastAsia"/>
                <w:b/>
                <w:color w:val="FF6600"/>
              </w:rPr>
              <w:t>三、实验探究</w:t>
            </w:r>
          </w:p>
          <w:p w:rsidR="00FB19E6" w:rsidRDefault="003D3A59">
            <w:pPr>
              <w:spacing w:line="360" w:lineRule="auto"/>
              <w:textAlignment w:val="center"/>
            </w:pPr>
            <w:r>
              <w:rPr>
                <w:rFonts w:hint="eastAsia"/>
              </w:rPr>
              <w:t>17</w:t>
            </w:r>
            <w:r>
              <w:rPr>
                <w:rFonts w:hint="eastAsia"/>
              </w:rPr>
              <w:t>、</w:t>
            </w:r>
            <w:r>
              <w:t>【</w:t>
            </w:r>
            <w:r>
              <w:rPr>
                <w:rFonts w:hint="eastAsia"/>
              </w:rPr>
              <w:t>答案与解析</w:t>
            </w:r>
            <w:r>
              <w:t>】</w:t>
            </w:r>
          </w:p>
          <w:p w:rsidR="00FB19E6" w:rsidRDefault="003D3A59">
            <w:pPr>
              <w:spacing w:line="360" w:lineRule="auto"/>
              <w:textAlignment w:val="center"/>
            </w:pPr>
            <w:r>
              <w:rPr>
                <w:rFonts w:hint="eastAsia"/>
              </w:rPr>
              <w:t xml:space="preserve">    </w:t>
            </w:r>
            <w:r>
              <w:rPr>
                <w:rFonts w:hint="eastAsia"/>
                <w:kern w:val="0"/>
              </w:rPr>
              <w:t>（</w:t>
            </w:r>
            <w:r>
              <w:rPr>
                <w:rFonts w:hint="eastAsia"/>
                <w:kern w:val="0"/>
              </w:rPr>
              <w:t>1</w:t>
            </w:r>
            <w:r>
              <w:rPr>
                <w:rFonts w:hint="eastAsia"/>
                <w:kern w:val="0"/>
              </w:rPr>
              <w:t>）由于小电灯的额定电压为</w:t>
            </w:r>
            <w:r>
              <w:rPr>
                <w:rFonts w:hint="eastAsia"/>
                <w:kern w:val="0"/>
              </w:rPr>
              <w:t>2.5V</w:t>
            </w:r>
            <w:r>
              <w:rPr>
                <w:rFonts w:hint="eastAsia"/>
                <w:kern w:val="0"/>
              </w:rPr>
              <w:t>，故电压表的量程应选</w:t>
            </w:r>
            <w:r>
              <w:rPr>
                <w:rFonts w:hint="eastAsia"/>
                <w:kern w:val="0"/>
              </w:rPr>
              <w:t>0</w:t>
            </w:r>
            <w:r>
              <w:rPr>
                <w:rFonts w:hint="eastAsia"/>
                <w:kern w:val="0"/>
              </w:rPr>
              <w:t>～</w:t>
            </w:r>
            <w:r>
              <w:rPr>
                <w:rFonts w:hint="eastAsia"/>
                <w:kern w:val="0"/>
              </w:rPr>
              <w:t>3V</w:t>
            </w:r>
            <w:r>
              <w:rPr>
                <w:rFonts w:hint="eastAsia"/>
                <w:kern w:val="0"/>
              </w:rPr>
              <w:t>，再根据题中小电灯正常发光时电阻约为</w:t>
            </w:r>
            <w:r>
              <w:rPr>
                <w:rFonts w:hint="eastAsia"/>
                <w:kern w:val="0"/>
              </w:rPr>
              <w:t>7</w:t>
            </w:r>
            <w:r>
              <w:rPr>
                <w:rFonts w:hint="eastAsia"/>
                <w:kern w:val="0"/>
              </w:rPr>
              <w:t>Ω，可知此时电流约为</w:t>
            </w:r>
            <w:r>
              <w:rPr>
                <w:rFonts w:hint="eastAsia"/>
                <w:kern w:val="0"/>
              </w:rPr>
              <w:t>0.36A</w:t>
            </w:r>
            <w:r>
              <w:rPr>
                <w:rFonts w:hint="eastAsia"/>
                <w:kern w:val="0"/>
              </w:rPr>
              <w:t>，故电流表的量程应选在</w:t>
            </w:r>
            <w:r>
              <w:rPr>
                <w:rFonts w:hint="eastAsia"/>
                <w:kern w:val="0"/>
              </w:rPr>
              <w:t>0</w:t>
            </w:r>
            <w:r>
              <w:rPr>
                <w:rFonts w:hint="eastAsia"/>
                <w:kern w:val="0"/>
              </w:rPr>
              <w:t>～</w:t>
            </w:r>
            <w:r>
              <w:rPr>
                <w:rFonts w:hint="eastAsia"/>
                <w:kern w:val="0"/>
              </w:rPr>
              <w:t>0.6A</w:t>
            </w:r>
            <w:r>
              <w:rPr>
                <w:rFonts w:hint="eastAsia"/>
                <w:kern w:val="0"/>
              </w:rPr>
              <w:t>。</w:t>
            </w:r>
            <w:r>
              <w:rPr>
                <w:rFonts w:hint="eastAsia"/>
                <w:kern w:val="0"/>
              </w:rPr>
              <w:br/>
            </w:r>
            <w:r>
              <w:rPr>
                <w:rFonts w:hint="eastAsia"/>
                <w:kern w:val="0"/>
              </w:rPr>
              <w:t xml:space="preserve">　　（</w:t>
            </w:r>
            <w:r>
              <w:rPr>
                <w:rFonts w:hint="eastAsia"/>
                <w:kern w:val="0"/>
              </w:rPr>
              <w:t>2</w:t>
            </w:r>
            <w:r>
              <w:rPr>
                <w:rFonts w:hint="eastAsia"/>
                <w:kern w:val="0"/>
              </w:rPr>
              <w:t xml:space="preserve">）电路图如图所示。　　　　　　</w:t>
            </w:r>
            <w:r>
              <w:rPr>
                <w:noProof/>
                <w:kern w:val="0"/>
              </w:rPr>
              <w:drawing>
                <wp:inline distT="0" distB="0" distL="114300" distR="114300" wp14:anchorId="7374B20F" wp14:editId="5EDFD5A5">
                  <wp:extent cx="1447800" cy="904875"/>
                  <wp:effectExtent l="0" t="0" r="0" b="9525"/>
                  <wp:docPr id="66" name="图片 1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40614" name="图片 114" descr="北京四中网校www.etiantian.com"/>
                          <pic:cNvPicPr>
                            <a:picLocks noChangeAspect="1"/>
                          </pic:cNvPicPr>
                        </pic:nvPicPr>
                        <pic:blipFill>
                          <a:blip r:embed="rId212" r:link="rId213"/>
                          <a:stretch>
                            <a:fillRect/>
                          </a:stretch>
                        </pic:blipFill>
                        <pic:spPr>
                          <a:xfrm>
                            <a:off x="0" y="0"/>
                            <a:ext cx="1447800" cy="904875"/>
                          </a:xfrm>
                          <a:prstGeom prst="rect">
                            <a:avLst/>
                          </a:prstGeom>
                          <a:noFill/>
                          <a:ln>
                            <a:noFill/>
                          </a:ln>
                        </pic:spPr>
                      </pic:pic>
                    </a:graphicData>
                  </a:graphic>
                </wp:inline>
              </w:drawing>
            </w:r>
            <w:r>
              <w:rPr>
                <w:rFonts w:hint="eastAsia"/>
                <w:kern w:val="0"/>
              </w:rPr>
              <w:br/>
            </w:r>
            <w:r>
              <w:rPr>
                <w:rFonts w:hint="eastAsia"/>
                <w:kern w:val="0"/>
              </w:rPr>
              <w:t xml:space="preserve">　　（</w:t>
            </w:r>
            <w:r>
              <w:rPr>
                <w:rFonts w:hint="eastAsia"/>
                <w:kern w:val="0"/>
              </w:rPr>
              <w:t>3</w:t>
            </w:r>
            <w:r>
              <w:rPr>
                <w:rFonts w:hint="eastAsia"/>
                <w:kern w:val="0"/>
              </w:rPr>
              <w:t>）闭合开关前应把滑动变阻器滑片的位置调到电阻最大的位置，故为</w:t>
            </w:r>
            <w:r>
              <w:rPr>
                <w:rFonts w:hint="eastAsia"/>
                <w:kern w:val="0"/>
              </w:rPr>
              <w:t>C</w:t>
            </w:r>
            <w:r>
              <w:rPr>
                <w:rFonts w:hint="eastAsia"/>
                <w:kern w:val="0"/>
              </w:rPr>
              <w:t>端。</w:t>
            </w:r>
            <w:r>
              <w:rPr>
                <w:rFonts w:hint="eastAsia"/>
                <w:kern w:val="0"/>
              </w:rPr>
              <w:br/>
            </w:r>
            <w:r>
              <w:rPr>
                <w:rFonts w:hint="eastAsia"/>
                <w:kern w:val="0"/>
              </w:rPr>
              <w:t xml:space="preserve">　　（</w:t>
            </w:r>
            <w:r>
              <w:rPr>
                <w:rFonts w:hint="eastAsia"/>
                <w:kern w:val="0"/>
              </w:rPr>
              <w:t>4</w:t>
            </w:r>
            <w:r>
              <w:rPr>
                <w:rFonts w:hint="eastAsia"/>
                <w:kern w:val="0"/>
              </w:rPr>
              <w:t>）此时可用排除法来确定；若小电灯短路，则电流表的示数就不可能为零，故</w:t>
            </w:r>
            <w:r>
              <w:rPr>
                <w:rFonts w:hint="eastAsia"/>
                <w:kern w:val="0"/>
              </w:rPr>
              <w:t>A</w:t>
            </w:r>
            <w:r>
              <w:rPr>
                <w:rFonts w:hint="eastAsia"/>
                <w:kern w:val="0"/>
              </w:rPr>
              <w:t>排除；若电压表的正负接线柱接反，电流表的示数也同样不可能为零，电压表的示数也不会正常发，故</w:t>
            </w:r>
            <w:r>
              <w:rPr>
                <w:rFonts w:hint="eastAsia"/>
                <w:kern w:val="0"/>
              </w:rPr>
              <w:t>D</w:t>
            </w:r>
            <w:r>
              <w:rPr>
                <w:rFonts w:hint="eastAsia"/>
                <w:kern w:val="0"/>
              </w:rPr>
              <w:t>排除，正确的答案为</w:t>
            </w:r>
            <w:r>
              <w:rPr>
                <w:rFonts w:hint="eastAsia"/>
                <w:kern w:val="0"/>
              </w:rPr>
              <w:t>B</w:t>
            </w:r>
            <w:r>
              <w:rPr>
                <w:rFonts w:hint="eastAsia"/>
                <w:kern w:val="0"/>
              </w:rPr>
              <w:t>、</w:t>
            </w:r>
            <w:r>
              <w:rPr>
                <w:rFonts w:hint="eastAsia"/>
                <w:kern w:val="0"/>
              </w:rPr>
              <w:t>C</w:t>
            </w:r>
            <w:r>
              <w:rPr>
                <w:rFonts w:hint="eastAsia"/>
                <w:kern w:val="0"/>
              </w:rPr>
              <w:t>，它们都</w:t>
            </w:r>
            <w:r>
              <w:rPr>
                <w:rFonts w:hint="eastAsia"/>
                <w:kern w:val="0"/>
              </w:rPr>
              <w:t>是因为断路，电压表串联接入电路，电路中几乎没有电流。</w:t>
            </w:r>
            <w:r>
              <w:rPr>
                <w:rFonts w:hint="eastAsia"/>
                <w:kern w:val="0"/>
              </w:rPr>
              <w:br/>
            </w:r>
            <w:r>
              <w:rPr>
                <w:rFonts w:hint="eastAsia"/>
                <w:kern w:val="0"/>
              </w:rPr>
              <w:t xml:space="preserve">　　（</w:t>
            </w:r>
            <w:r>
              <w:rPr>
                <w:rFonts w:hint="eastAsia"/>
                <w:kern w:val="0"/>
              </w:rPr>
              <w:t>5</w:t>
            </w:r>
            <w:r>
              <w:rPr>
                <w:rFonts w:hint="eastAsia"/>
                <w:kern w:val="0"/>
              </w:rPr>
              <w:t>）当小电灯正常工作时，电压为</w:t>
            </w:r>
            <w:r>
              <w:rPr>
                <w:rFonts w:hint="eastAsia"/>
                <w:kern w:val="0"/>
              </w:rPr>
              <w:t>2.5V</w:t>
            </w:r>
            <w:r>
              <w:rPr>
                <w:rFonts w:hint="eastAsia"/>
                <w:kern w:val="0"/>
              </w:rPr>
              <w:t>，通过的电流为</w:t>
            </w:r>
            <w:r>
              <w:rPr>
                <w:rFonts w:hint="eastAsia"/>
                <w:kern w:val="0"/>
              </w:rPr>
              <w:t>0.36A</w:t>
            </w:r>
            <w:r>
              <w:rPr>
                <w:rFonts w:hint="eastAsia"/>
                <w:kern w:val="0"/>
              </w:rPr>
              <w:t>，由此可求出它的额定功率为</w:t>
            </w:r>
            <w:r>
              <w:rPr>
                <w:rFonts w:hint="eastAsia"/>
                <w:kern w:val="0"/>
              </w:rPr>
              <w:t>0.90W</w:t>
            </w:r>
            <w:r>
              <w:rPr>
                <w:rFonts w:hint="eastAsia"/>
                <w:kern w:val="0"/>
              </w:rPr>
              <w:t>。</w:t>
            </w:r>
            <w:r>
              <w:rPr>
                <w:rFonts w:hint="eastAsia"/>
                <w:kern w:val="0"/>
              </w:rPr>
              <w:br/>
            </w:r>
            <w:r>
              <w:rPr>
                <w:rFonts w:hint="eastAsia"/>
                <w:kern w:val="0"/>
              </w:rPr>
              <w:lastRenderedPageBreak/>
              <w:t xml:space="preserve">　　（</w:t>
            </w:r>
            <w:r>
              <w:rPr>
                <w:rFonts w:hint="eastAsia"/>
                <w:kern w:val="0"/>
              </w:rPr>
              <w:t>6</w:t>
            </w:r>
            <w:r>
              <w:rPr>
                <w:rFonts w:hint="eastAsia"/>
                <w:kern w:val="0"/>
              </w:rPr>
              <w:t>）这是由于灯丝的电阻与温度有关。</w:t>
            </w:r>
          </w:p>
          <w:p w:rsidR="00FB19E6" w:rsidRDefault="003D3A59">
            <w:pPr>
              <w:spacing w:line="360" w:lineRule="auto"/>
              <w:textAlignment w:val="center"/>
              <w:rPr>
                <w:b/>
                <w:color w:val="FF6600"/>
              </w:rPr>
            </w:pPr>
            <w:r>
              <w:rPr>
                <w:rFonts w:hint="eastAsia"/>
                <w:b/>
                <w:color w:val="FF6600"/>
              </w:rPr>
              <w:t>四、计算</w:t>
            </w:r>
          </w:p>
          <w:p w:rsidR="00FB19E6" w:rsidRDefault="003D3A59">
            <w:pPr>
              <w:spacing w:line="360" w:lineRule="auto"/>
              <w:textAlignment w:val="center"/>
              <w:rPr>
                <w:rFonts w:ascii="宋体" w:hAnsi="宋体"/>
                <w:b/>
                <w:bCs/>
                <w:color w:val="FF9300"/>
                <w:szCs w:val="21"/>
              </w:rPr>
            </w:pPr>
            <w:r>
              <w:rPr>
                <w:rFonts w:ascii="宋体" w:hAnsi="宋体" w:hint="eastAsia"/>
                <w:szCs w:val="21"/>
              </w:rPr>
              <w:t>18</w:t>
            </w:r>
            <w:r>
              <w:rPr>
                <w:rFonts w:ascii="宋体" w:hAnsi="宋体" w:hint="eastAsia"/>
                <w:szCs w:val="21"/>
              </w:rPr>
              <w:t>、</w:t>
            </w:r>
            <w:r>
              <w:t>【</w:t>
            </w:r>
            <w:r>
              <w:rPr>
                <w:rFonts w:hint="eastAsia"/>
              </w:rPr>
              <w:t>答案与解析</w:t>
            </w:r>
            <w:r>
              <w:t>】</w:t>
            </w:r>
            <w:r>
              <w:rPr>
                <w:rFonts w:ascii="宋体" w:hAnsi="宋体" w:cs="Arial"/>
                <w:color w:val="000000"/>
                <w:kern w:val="0"/>
                <w:szCs w:val="21"/>
              </w:rPr>
              <w:t>电炉的额定电压为</w:t>
            </w:r>
            <w:r>
              <w:rPr>
                <w:rFonts w:ascii="宋体" w:hAnsi="宋体" w:cs="Arial"/>
                <w:color w:val="000000"/>
                <w:kern w:val="0"/>
                <w:szCs w:val="21"/>
              </w:rPr>
              <w:t>220V</w:t>
            </w:r>
            <w:r>
              <w:rPr>
                <w:rFonts w:ascii="宋体" w:hAnsi="宋体" w:cs="Arial"/>
                <w:color w:val="000000"/>
                <w:kern w:val="0"/>
                <w:szCs w:val="21"/>
              </w:rPr>
              <w:t>，额定功率为</w:t>
            </w:r>
            <w:r>
              <w:rPr>
                <w:rFonts w:ascii="宋体" w:hAnsi="宋体" w:cs="Arial"/>
                <w:color w:val="000000"/>
                <w:kern w:val="0"/>
                <w:szCs w:val="21"/>
              </w:rPr>
              <w:t>40W</w:t>
            </w:r>
            <w:r>
              <w:rPr>
                <w:rFonts w:ascii="宋体" w:hAnsi="宋体" w:cs="Arial"/>
                <w:color w:val="000000"/>
                <w:kern w:val="0"/>
                <w:szCs w:val="21"/>
              </w:rPr>
              <w:t>，则</w:t>
            </w:r>
            <w:r>
              <w:rPr>
                <w:rFonts w:ascii="宋体" w:hAnsi="宋体" w:cs="Arial"/>
                <w:color w:val="000000"/>
                <w:kern w:val="0"/>
                <w:szCs w:val="21"/>
              </w:rPr>
              <w:t>10</w:t>
            </w:r>
            <w:r>
              <w:rPr>
                <w:rFonts w:ascii="宋体" w:hAnsi="宋体" w:cs="Arial"/>
                <w:color w:val="000000"/>
                <w:kern w:val="0"/>
                <w:szCs w:val="21"/>
              </w:rPr>
              <w:t>分钟产生的热量</w:t>
            </w:r>
            <w:r>
              <w:rPr>
                <w:rFonts w:ascii="宋体" w:hAnsi="宋体" w:cs="Arial"/>
                <w:color w:val="000000"/>
                <w:kern w:val="0"/>
                <w:szCs w:val="21"/>
              </w:rPr>
              <w:t>W=</w:t>
            </w:r>
            <w:proofErr w:type="spellStart"/>
            <w:r>
              <w:rPr>
                <w:rFonts w:ascii="宋体" w:hAnsi="宋体" w:cs="Arial"/>
                <w:color w:val="000000"/>
                <w:kern w:val="0"/>
                <w:szCs w:val="21"/>
              </w:rPr>
              <w:t>Pt</w:t>
            </w:r>
            <w:proofErr w:type="spellEnd"/>
            <w:r>
              <w:rPr>
                <w:rFonts w:ascii="宋体" w:hAnsi="宋体" w:cs="Arial"/>
                <w:color w:val="000000"/>
                <w:kern w:val="0"/>
                <w:szCs w:val="21"/>
              </w:rPr>
              <w:t>=40W×</w:t>
            </w:r>
            <w:r>
              <w:rPr>
                <w:rFonts w:ascii="宋体" w:hAnsi="宋体" w:cs="Arial" w:hint="eastAsia"/>
                <w:color w:val="000000"/>
                <w:kern w:val="0"/>
                <w:szCs w:val="21"/>
              </w:rPr>
              <w:t>10min=40W</w:t>
            </w:r>
            <w:r>
              <w:rPr>
                <w:rFonts w:ascii="宋体" w:hAnsi="宋体" w:cs="Arial"/>
                <w:color w:val="000000"/>
                <w:kern w:val="0"/>
                <w:szCs w:val="21"/>
              </w:rPr>
              <w:t>×600s=2.4×10</w:t>
            </w:r>
            <w:r>
              <w:rPr>
                <w:rFonts w:ascii="宋体" w:hAnsi="宋体" w:cs="Arial"/>
                <w:color w:val="000000"/>
                <w:kern w:val="0"/>
                <w:szCs w:val="21"/>
                <w:vertAlign w:val="superscript"/>
              </w:rPr>
              <w:t>4</w:t>
            </w:r>
            <w:r>
              <w:rPr>
                <w:rFonts w:ascii="宋体" w:hAnsi="宋体" w:cs="Arial"/>
                <w:color w:val="000000"/>
                <w:kern w:val="0"/>
                <w:szCs w:val="21"/>
              </w:rPr>
              <w:t>J</w:t>
            </w:r>
            <w:r>
              <w:rPr>
                <w:rFonts w:ascii="宋体" w:hAnsi="宋体" w:cs="Arial" w:hint="eastAsia"/>
                <w:color w:val="000000"/>
                <w:kern w:val="0"/>
                <w:szCs w:val="21"/>
              </w:rPr>
              <w:t>。</w:t>
            </w:r>
          </w:p>
          <w:p w:rsidR="00FB19E6" w:rsidRDefault="003D3A59">
            <w:pPr>
              <w:spacing w:line="360" w:lineRule="auto"/>
              <w:rPr>
                <w:rFonts w:ascii="宋体" w:hAnsi="宋体"/>
                <w:szCs w:val="21"/>
              </w:rPr>
            </w:pPr>
            <w:r>
              <w:rPr>
                <w:rFonts w:ascii="宋体" w:hAnsi="宋体" w:hint="eastAsia"/>
                <w:szCs w:val="21"/>
              </w:rPr>
              <w:t>19</w:t>
            </w:r>
            <w:r>
              <w:rPr>
                <w:rFonts w:ascii="宋体" w:hAnsi="宋体" w:hint="eastAsia"/>
                <w:szCs w:val="21"/>
              </w:rPr>
              <w:t>、</w:t>
            </w:r>
            <w:r>
              <w:t>【</w:t>
            </w:r>
            <w:r>
              <w:rPr>
                <w:rFonts w:hint="eastAsia"/>
              </w:rPr>
              <w:t>答案与解析</w:t>
            </w:r>
            <w:r>
              <w:t>】</w:t>
            </w:r>
            <w:r>
              <w:rPr>
                <w:rFonts w:ascii="宋体" w:hAnsi="宋体" w:hint="eastAsia"/>
                <w:szCs w:val="21"/>
              </w:rPr>
              <w:t>（</w:t>
            </w:r>
            <w:r>
              <w:rPr>
                <w:rFonts w:ascii="宋体" w:hAnsi="宋体" w:hint="eastAsia"/>
                <w:szCs w:val="21"/>
              </w:rPr>
              <w:t>1</w:t>
            </w:r>
            <w:r>
              <w:rPr>
                <w:rFonts w:ascii="宋体" w:hAnsi="宋体" w:hint="eastAsia"/>
                <w:szCs w:val="21"/>
              </w:rPr>
              <w:t>）根据</w:t>
            </w:r>
            <w:r>
              <w:rPr>
                <w:rFonts w:ascii="宋体" w:hAnsi="宋体" w:hint="eastAsia"/>
                <w:szCs w:val="21"/>
              </w:rPr>
              <w:t>P=UI</w:t>
            </w:r>
            <w:r>
              <w:rPr>
                <w:rFonts w:ascii="宋体" w:hAnsi="宋体" w:hint="eastAsia"/>
                <w:szCs w:val="21"/>
              </w:rPr>
              <w:t>可得，保压电流</w:t>
            </w:r>
            <w:r>
              <w:rPr>
                <w:rFonts w:ascii="宋体" w:hAnsi="宋体" w:hint="eastAsia"/>
                <w:szCs w:val="21"/>
              </w:rPr>
              <w:t>I=P/</w:t>
            </w:r>
            <w:r>
              <w:rPr>
                <w:rFonts w:ascii="宋体" w:hAnsi="宋体"/>
                <w:szCs w:val="21"/>
              </w:rPr>
              <w:t>U=220W</w:t>
            </w:r>
            <w:r>
              <w:rPr>
                <w:rFonts w:ascii="宋体" w:hAnsi="宋体" w:hint="eastAsia"/>
                <w:szCs w:val="21"/>
              </w:rPr>
              <w:t>/</w:t>
            </w:r>
            <w:r>
              <w:rPr>
                <w:rFonts w:ascii="宋体" w:hAnsi="宋体"/>
                <w:szCs w:val="21"/>
              </w:rPr>
              <w:t>220V</w:t>
            </w:r>
            <w:r>
              <w:rPr>
                <w:rFonts w:ascii="宋体" w:hAnsi="宋体" w:hint="eastAsia"/>
                <w:szCs w:val="21"/>
              </w:rPr>
              <w:t>=1A</w:t>
            </w:r>
            <w:r>
              <w:rPr>
                <w:rFonts w:ascii="宋体" w:hAnsi="宋体" w:hint="eastAsia"/>
                <w:szCs w:val="21"/>
              </w:rPr>
              <w:t>；</w:t>
            </w:r>
          </w:p>
          <w:p w:rsidR="00FB19E6" w:rsidRDefault="003D3A59">
            <w:pPr>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）加热消耗的电能</w:t>
            </w:r>
            <w:r>
              <w:rPr>
                <w:rFonts w:ascii="宋体" w:hAnsi="宋体" w:hint="eastAsia"/>
                <w:szCs w:val="21"/>
              </w:rPr>
              <w:t>W=</w:t>
            </w:r>
            <w:r>
              <w:rPr>
                <w:rFonts w:ascii="宋体" w:hAnsi="宋体" w:hint="eastAsia"/>
                <w:szCs w:val="21"/>
              </w:rPr>
              <w:t>（</w:t>
            </w:r>
            <w:r>
              <w:rPr>
                <w:rFonts w:ascii="宋体" w:hAnsi="宋体" w:hint="eastAsia"/>
                <w:szCs w:val="21"/>
              </w:rPr>
              <w:t>84/</w:t>
            </w:r>
            <w:r>
              <w:rPr>
                <w:rFonts w:ascii="宋体" w:hAnsi="宋体"/>
                <w:szCs w:val="21"/>
              </w:rPr>
              <w:t>3600</w:t>
            </w:r>
            <w:r>
              <w:rPr>
                <w:rFonts w:ascii="宋体" w:hAnsi="宋体" w:hint="eastAsia"/>
                <w:szCs w:val="21"/>
              </w:rPr>
              <w:t>）</w:t>
            </w:r>
            <w:r>
              <w:rPr>
                <w:rFonts w:ascii="宋体" w:hAnsi="宋体" w:hint="eastAsia"/>
                <w:szCs w:val="21"/>
              </w:rPr>
              <w:t>kW</w:t>
            </w:r>
            <w:r>
              <w:rPr>
                <w:rFonts w:ascii="宋体" w:hAnsi="宋体" w:hint="eastAsia"/>
                <w:szCs w:val="21"/>
              </w:rPr>
              <w:t>•</w:t>
            </w:r>
            <w:r>
              <w:rPr>
                <w:rFonts w:ascii="宋体" w:hAnsi="宋体" w:hint="eastAsia"/>
                <w:szCs w:val="21"/>
              </w:rPr>
              <w:t>h=8.4</w:t>
            </w:r>
            <w:r>
              <w:rPr>
                <w:rFonts w:ascii="宋体" w:hAnsi="宋体" w:hint="eastAsia"/>
                <w:szCs w:val="21"/>
              </w:rPr>
              <w:t>×</w:t>
            </w:r>
            <w:r>
              <w:rPr>
                <w:rFonts w:ascii="宋体" w:hAnsi="宋体" w:hint="eastAsia"/>
                <w:szCs w:val="21"/>
              </w:rPr>
              <w:t>10</w:t>
            </w:r>
            <w:r>
              <w:rPr>
                <w:rFonts w:ascii="宋体" w:hAnsi="宋体" w:hint="eastAsia"/>
                <w:szCs w:val="21"/>
                <w:vertAlign w:val="superscript"/>
              </w:rPr>
              <w:t>4</w:t>
            </w:r>
            <w:r>
              <w:rPr>
                <w:rFonts w:ascii="宋体" w:hAnsi="宋体" w:hint="eastAsia"/>
                <w:szCs w:val="21"/>
              </w:rPr>
              <w:t>J</w:t>
            </w:r>
            <w:r>
              <w:rPr>
                <w:rFonts w:ascii="宋体" w:hAnsi="宋体" w:hint="eastAsia"/>
                <w:szCs w:val="21"/>
              </w:rPr>
              <w:t>，由</w:t>
            </w:r>
            <w:r>
              <w:rPr>
                <w:rFonts w:ascii="宋体" w:hAnsi="宋体" w:hint="eastAsia"/>
                <w:szCs w:val="21"/>
              </w:rPr>
              <w:t>P=W/</w:t>
            </w:r>
            <w:r>
              <w:rPr>
                <w:rFonts w:ascii="宋体" w:hAnsi="宋体"/>
                <w:szCs w:val="21"/>
              </w:rPr>
              <w:t>t</w:t>
            </w:r>
            <w:r>
              <w:rPr>
                <w:rFonts w:ascii="宋体" w:hAnsi="宋体" w:hint="eastAsia"/>
                <w:szCs w:val="21"/>
              </w:rPr>
              <w:t>可得，加热功率</w:t>
            </w:r>
            <w:r>
              <w:rPr>
                <w:rFonts w:ascii="宋体" w:hAnsi="宋体" w:hint="eastAsia"/>
                <w:szCs w:val="21"/>
              </w:rPr>
              <w:t>P=W/</w:t>
            </w:r>
            <w:r>
              <w:rPr>
                <w:rFonts w:ascii="宋体" w:hAnsi="宋体"/>
                <w:szCs w:val="21"/>
              </w:rPr>
              <w:t>t=8.4×10</w:t>
            </w:r>
            <w:r>
              <w:rPr>
                <w:rFonts w:ascii="宋体" w:hAnsi="宋体"/>
                <w:szCs w:val="21"/>
                <w:vertAlign w:val="superscript"/>
              </w:rPr>
              <w:t>4</w:t>
            </w:r>
            <w:r>
              <w:rPr>
                <w:rFonts w:ascii="宋体" w:hAnsi="宋体"/>
                <w:szCs w:val="21"/>
              </w:rPr>
              <w:t>J</w:t>
            </w:r>
            <w:r>
              <w:rPr>
                <w:rFonts w:ascii="宋体" w:hAnsi="宋体" w:hint="eastAsia"/>
                <w:szCs w:val="21"/>
              </w:rPr>
              <w:t>/</w:t>
            </w:r>
            <w:r>
              <w:rPr>
                <w:rFonts w:ascii="宋体" w:hAnsi="宋体"/>
                <w:szCs w:val="21"/>
              </w:rPr>
              <w:t>100s</w:t>
            </w:r>
          </w:p>
          <w:p w:rsidR="00FB19E6" w:rsidRDefault="003D3A59">
            <w:pPr>
              <w:spacing w:line="360" w:lineRule="auto"/>
              <w:rPr>
                <w:rFonts w:ascii="宋体" w:hAnsi="宋体"/>
                <w:szCs w:val="21"/>
              </w:rPr>
            </w:pPr>
            <w:r>
              <w:rPr>
                <w:rFonts w:ascii="宋体" w:hAnsi="宋体" w:hint="eastAsia"/>
                <w:szCs w:val="21"/>
              </w:rPr>
              <w:t>=840W</w:t>
            </w:r>
            <w:r>
              <w:rPr>
                <w:rFonts w:ascii="宋体" w:hAnsi="宋体" w:hint="eastAsia"/>
                <w:szCs w:val="21"/>
              </w:rPr>
              <w:t>，</w:t>
            </w:r>
          </w:p>
          <w:p w:rsidR="00FB19E6" w:rsidRDefault="003D3A59">
            <w:pPr>
              <w:spacing w:line="360" w:lineRule="auto"/>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）根据ρ</w:t>
            </w:r>
            <w:r>
              <w:rPr>
                <w:rFonts w:ascii="宋体" w:hAnsi="宋体" w:hint="eastAsia"/>
                <w:szCs w:val="21"/>
              </w:rPr>
              <w:t>=m/</w:t>
            </w:r>
            <w:r>
              <w:rPr>
                <w:rFonts w:ascii="宋体" w:hAnsi="宋体"/>
                <w:szCs w:val="21"/>
              </w:rPr>
              <w:t>V</w:t>
            </w:r>
            <w:r>
              <w:rPr>
                <w:rFonts w:ascii="宋体" w:hAnsi="宋体" w:hint="eastAsia"/>
                <w:szCs w:val="21"/>
              </w:rPr>
              <w:t>可得，水的质量：</w:t>
            </w:r>
            <w:r>
              <w:rPr>
                <w:rFonts w:ascii="宋体" w:hAnsi="宋体" w:hint="eastAsia"/>
                <w:szCs w:val="21"/>
              </w:rPr>
              <w:t>m=</w:t>
            </w:r>
            <w:r>
              <w:rPr>
                <w:rFonts w:ascii="宋体" w:hAnsi="宋体" w:hint="eastAsia"/>
                <w:szCs w:val="21"/>
              </w:rPr>
              <w:t>ρ</w:t>
            </w:r>
            <w:r>
              <w:rPr>
                <w:rFonts w:ascii="宋体" w:hAnsi="宋体" w:hint="eastAsia"/>
                <w:szCs w:val="21"/>
              </w:rPr>
              <w:t>V=1</w:t>
            </w:r>
            <w:r>
              <w:rPr>
                <w:rFonts w:ascii="宋体" w:hAnsi="宋体" w:hint="eastAsia"/>
                <w:szCs w:val="21"/>
              </w:rPr>
              <w:t>×</w:t>
            </w:r>
            <w:r>
              <w:rPr>
                <w:rFonts w:ascii="宋体" w:hAnsi="宋体" w:hint="eastAsia"/>
                <w:szCs w:val="21"/>
              </w:rPr>
              <w:t>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w:t>
            </w:r>
            <w:r>
              <w:rPr>
                <w:rFonts w:ascii="宋体" w:hAnsi="宋体" w:hint="eastAsia"/>
                <w:szCs w:val="21"/>
              </w:rPr>
              <w:t>2.5</w:t>
            </w:r>
            <w:r>
              <w:rPr>
                <w:rFonts w:ascii="宋体" w:hAnsi="宋体" w:hint="eastAsia"/>
                <w:szCs w:val="21"/>
              </w:rPr>
              <w:t>×</w:t>
            </w:r>
            <w:r>
              <w:rPr>
                <w:rFonts w:ascii="宋体" w:hAnsi="宋体" w:hint="eastAsia"/>
                <w:szCs w:val="21"/>
              </w:rPr>
              <w:t>10</w:t>
            </w:r>
            <w:r>
              <w:rPr>
                <w:rFonts w:ascii="宋体" w:hAnsi="宋体" w:hint="eastAsia"/>
                <w:szCs w:val="21"/>
                <w:vertAlign w:val="superscript"/>
              </w:rPr>
              <w:t>-3</w:t>
            </w:r>
            <w:r>
              <w:rPr>
                <w:rFonts w:ascii="宋体" w:hAnsi="宋体" w:hint="eastAsia"/>
                <w:szCs w:val="21"/>
              </w:rPr>
              <w:t>m</w:t>
            </w:r>
            <w:r>
              <w:rPr>
                <w:rFonts w:ascii="宋体" w:hAnsi="宋体" w:hint="eastAsia"/>
                <w:szCs w:val="21"/>
                <w:vertAlign w:val="superscript"/>
              </w:rPr>
              <w:t>3</w:t>
            </w:r>
            <w:r>
              <w:rPr>
                <w:rFonts w:ascii="宋体" w:hAnsi="宋体" w:hint="eastAsia"/>
                <w:szCs w:val="21"/>
              </w:rPr>
              <w:t>=2.5kg</w:t>
            </w:r>
            <w:r>
              <w:rPr>
                <w:rFonts w:ascii="宋体" w:hAnsi="宋体" w:hint="eastAsia"/>
                <w:szCs w:val="21"/>
              </w:rPr>
              <w:t>，</w:t>
            </w:r>
          </w:p>
          <w:p w:rsidR="00FB19E6" w:rsidRDefault="003D3A59">
            <w:pPr>
              <w:spacing w:line="360" w:lineRule="auto"/>
              <w:rPr>
                <w:rFonts w:ascii="宋体" w:hAnsi="宋体"/>
                <w:szCs w:val="21"/>
              </w:rPr>
            </w:pPr>
            <w:r>
              <w:rPr>
                <w:rFonts w:ascii="宋体" w:hAnsi="宋体" w:hint="eastAsia"/>
                <w:szCs w:val="21"/>
              </w:rPr>
              <w:t>水吸收的热量：</w:t>
            </w:r>
            <w:r>
              <w:rPr>
                <w:rFonts w:ascii="宋体" w:hAnsi="宋体" w:hint="eastAsia"/>
                <w:szCs w:val="21"/>
              </w:rPr>
              <w:t>Q</w:t>
            </w:r>
            <w:r>
              <w:rPr>
                <w:rFonts w:ascii="宋体" w:hAnsi="宋体" w:hint="eastAsia"/>
                <w:szCs w:val="21"/>
                <w:vertAlign w:val="subscript"/>
              </w:rPr>
              <w:t>吸</w:t>
            </w:r>
            <w:r>
              <w:rPr>
                <w:rFonts w:ascii="宋体" w:hAnsi="宋体" w:hint="eastAsia"/>
                <w:szCs w:val="21"/>
              </w:rPr>
              <w:t>=cm</w:t>
            </w:r>
            <w:r>
              <w:rPr>
                <w:rFonts w:ascii="宋体" w:hAnsi="宋体" w:hint="eastAsia"/>
                <w:szCs w:val="21"/>
              </w:rPr>
              <w:t>（</w:t>
            </w:r>
            <w:r>
              <w:rPr>
                <w:rFonts w:ascii="宋体" w:hAnsi="宋体" w:hint="eastAsia"/>
                <w:szCs w:val="21"/>
              </w:rPr>
              <w:t>t-t</w:t>
            </w:r>
            <w:r>
              <w:rPr>
                <w:rFonts w:ascii="宋体" w:hAnsi="宋体" w:hint="eastAsia"/>
                <w:szCs w:val="21"/>
                <w:vertAlign w:val="subscript"/>
              </w:rPr>
              <w:t>0</w:t>
            </w:r>
            <w:r>
              <w:rPr>
                <w:rFonts w:ascii="宋体" w:hAnsi="宋体" w:hint="eastAsia"/>
                <w:szCs w:val="21"/>
              </w:rPr>
              <w:t>）</w:t>
            </w:r>
            <w:r>
              <w:rPr>
                <w:rFonts w:ascii="宋体" w:hAnsi="宋体" w:hint="eastAsia"/>
                <w:szCs w:val="21"/>
              </w:rPr>
              <w:t>=4.2</w:t>
            </w:r>
            <w:r>
              <w:rPr>
                <w:rFonts w:ascii="宋体" w:hAnsi="宋体" w:hint="eastAsia"/>
                <w:szCs w:val="21"/>
              </w:rPr>
              <w:t>×</w:t>
            </w:r>
            <w:r>
              <w:rPr>
                <w:rFonts w:ascii="宋体" w:hAnsi="宋体" w:hint="eastAsia"/>
                <w:szCs w:val="21"/>
              </w:rPr>
              <w:t>10</w:t>
            </w:r>
            <w:r>
              <w:rPr>
                <w:rFonts w:ascii="宋体" w:hAnsi="宋体" w:hint="eastAsia"/>
                <w:szCs w:val="21"/>
                <w:vertAlign w:val="superscript"/>
              </w:rPr>
              <w:t>3</w:t>
            </w:r>
            <w:r>
              <w:rPr>
                <w:rFonts w:ascii="宋体" w:hAnsi="宋体" w:hint="eastAsia"/>
                <w:szCs w:val="21"/>
              </w:rPr>
              <w:t>J/</w:t>
            </w:r>
            <w:r>
              <w:rPr>
                <w:rFonts w:ascii="宋体" w:hAnsi="宋体" w:hint="eastAsia"/>
                <w:szCs w:val="21"/>
              </w:rPr>
              <w:t>（</w:t>
            </w:r>
            <w:r>
              <w:rPr>
                <w:rFonts w:ascii="宋体" w:hAnsi="宋体" w:hint="eastAsia"/>
                <w:szCs w:val="21"/>
              </w:rPr>
              <w:t>kg</w:t>
            </w:r>
            <w:r>
              <w:rPr>
                <w:rFonts w:ascii="宋体" w:hAnsi="宋体" w:hint="eastAsia"/>
                <w:szCs w:val="21"/>
              </w:rPr>
              <w:t>•℃）×</w:t>
            </w:r>
            <w:r>
              <w:rPr>
                <w:rFonts w:ascii="宋体" w:hAnsi="宋体" w:hint="eastAsia"/>
                <w:szCs w:val="21"/>
              </w:rPr>
              <w:t>2.5kg</w:t>
            </w:r>
            <w:r>
              <w:rPr>
                <w:rFonts w:ascii="宋体" w:hAnsi="宋体" w:hint="eastAsia"/>
                <w:szCs w:val="21"/>
              </w:rPr>
              <w:t>×（</w:t>
            </w:r>
            <w:r>
              <w:rPr>
                <w:rFonts w:ascii="宋体" w:hAnsi="宋体" w:hint="eastAsia"/>
                <w:szCs w:val="21"/>
              </w:rPr>
              <w:t>105</w:t>
            </w:r>
            <w:r>
              <w:rPr>
                <w:rFonts w:ascii="宋体" w:hAnsi="宋体" w:hint="eastAsia"/>
                <w:szCs w:val="21"/>
              </w:rPr>
              <w:t>℃</w:t>
            </w:r>
            <w:r>
              <w:rPr>
                <w:rFonts w:ascii="宋体" w:hAnsi="宋体" w:hint="eastAsia"/>
                <w:szCs w:val="21"/>
              </w:rPr>
              <w:t>-25</w:t>
            </w:r>
            <w:r>
              <w:rPr>
                <w:rFonts w:ascii="宋体" w:hAnsi="宋体" w:hint="eastAsia"/>
                <w:szCs w:val="21"/>
              </w:rPr>
              <w:t>℃）</w:t>
            </w:r>
            <w:r>
              <w:rPr>
                <w:rFonts w:ascii="宋体" w:hAnsi="宋体" w:hint="eastAsia"/>
                <w:szCs w:val="21"/>
              </w:rPr>
              <w:t>=8.4</w:t>
            </w:r>
            <w:r>
              <w:rPr>
                <w:rFonts w:ascii="宋体" w:hAnsi="宋体" w:hint="eastAsia"/>
                <w:szCs w:val="21"/>
              </w:rPr>
              <w:t>×</w:t>
            </w:r>
            <w:r>
              <w:rPr>
                <w:rFonts w:ascii="宋体" w:hAnsi="宋体" w:hint="eastAsia"/>
                <w:szCs w:val="21"/>
              </w:rPr>
              <w:t>10</w:t>
            </w:r>
            <w:r>
              <w:rPr>
                <w:rFonts w:ascii="宋体" w:hAnsi="宋体" w:hint="eastAsia"/>
                <w:szCs w:val="21"/>
                <w:vertAlign w:val="superscript"/>
              </w:rPr>
              <w:t>5</w:t>
            </w:r>
            <w:r>
              <w:rPr>
                <w:rFonts w:ascii="宋体" w:hAnsi="宋体" w:hint="eastAsia"/>
                <w:szCs w:val="21"/>
              </w:rPr>
              <w:t>J</w:t>
            </w:r>
            <w:r>
              <w:rPr>
                <w:rFonts w:ascii="宋体" w:hAnsi="宋体" w:hint="eastAsia"/>
                <w:szCs w:val="21"/>
              </w:rPr>
              <w:t>，</w:t>
            </w:r>
          </w:p>
          <w:p w:rsidR="00FB19E6" w:rsidRDefault="003D3A59">
            <w:pPr>
              <w:spacing w:line="360" w:lineRule="auto"/>
              <w:rPr>
                <w:rFonts w:ascii="宋体" w:hAnsi="宋体"/>
                <w:szCs w:val="21"/>
              </w:rPr>
            </w:pPr>
            <w:r>
              <w:rPr>
                <w:rFonts w:ascii="宋体" w:hAnsi="宋体" w:hint="eastAsia"/>
                <w:szCs w:val="21"/>
              </w:rPr>
              <w:t>根据</w:t>
            </w:r>
            <w:r>
              <w:rPr>
                <w:rFonts w:ascii="宋体" w:hAnsi="宋体" w:hint="eastAsia"/>
                <w:szCs w:val="21"/>
              </w:rPr>
              <w:t>P=W/</w:t>
            </w:r>
            <w:r>
              <w:rPr>
                <w:rFonts w:ascii="宋体" w:hAnsi="宋体"/>
                <w:szCs w:val="21"/>
              </w:rPr>
              <w:t>t</w:t>
            </w:r>
            <w:r>
              <w:rPr>
                <w:rFonts w:ascii="宋体" w:hAnsi="宋体" w:hint="eastAsia"/>
                <w:szCs w:val="21"/>
              </w:rPr>
              <w:t>可得，需要时间：</w:t>
            </w:r>
            <w:r>
              <w:rPr>
                <w:rFonts w:ascii="宋体" w:hAnsi="宋体"/>
                <w:szCs w:val="21"/>
              </w:rPr>
              <w:t>t</w:t>
            </w:r>
            <w:r>
              <w:rPr>
                <w:rFonts w:ascii="宋体" w:hAnsi="宋体"/>
                <w:szCs w:val="21"/>
                <w:vertAlign w:val="subscript"/>
              </w:rPr>
              <w:t>1</w:t>
            </w:r>
            <w:r>
              <w:rPr>
                <w:rFonts w:ascii="宋体" w:hAnsi="宋体"/>
                <w:szCs w:val="21"/>
              </w:rPr>
              <w:t>=W</w:t>
            </w:r>
            <w:r>
              <w:rPr>
                <w:rFonts w:ascii="宋体" w:hAnsi="宋体" w:hint="eastAsia"/>
                <w:szCs w:val="21"/>
              </w:rPr>
              <w:t>/</w:t>
            </w:r>
            <w:r>
              <w:rPr>
                <w:rFonts w:ascii="宋体" w:hAnsi="宋体"/>
                <w:szCs w:val="21"/>
              </w:rPr>
              <w:t>P=8.4×10</w:t>
            </w:r>
            <w:r>
              <w:rPr>
                <w:rFonts w:ascii="宋体" w:hAnsi="宋体"/>
                <w:szCs w:val="21"/>
                <w:vertAlign w:val="superscript"/>
              </w:rPr>
              <w:t>5</w:t>
            </w:r>
            <w:r>
              <w:rPr>
                <w:rFonts w:ascii="宋体" w:hAnsi="宋体"/>
                <w:szCs w:val="21"/>
              </w:rPr>
              <w:t>J</w:t>
            </w:r>
            <w:r>
              <w:rPr>
                <w:rFonts w:ascii="宋体" w:hAnsi="宋体" w:hint="eastAsia"/>
                <w:szCs w:val="21"/>
              </w:rPr>
              <w:t>/</w:t>
            </w:r>
            <w:r>
              <w:rPr>
                <w:rFonts w:ascii="宋体" w:hAnsi="宋体"/>
                <w:szCs w:val="21"/>
              </w:rPr>
              <w:t>840W</w:t>
            </w:r>
            <w:r>
              <w:rPr>
                <w:rFonts w:ascii="宋体" w:hAnsi="宋体" w:hint="eastAsia"/>
                <w:szCs w:val="21"/>
              </w:rPr>
              <w:t>=1000s</w:t>
            </w:r>
            <w:r>
              <w:rPr>
                <w:rFonts w:ascii="宋体" w:hAnsi="宋体" w:hint="eastAsia"/>
                <w:szCs w:val="21"/>
              </w:rPr>
              <w:t>；</w:t>
            </w:r>
          </w:p>
          <w:p w:rsidR="00FB19E6" w:rsidRDefault="003D3A59">
            <w:pPr>
              <w:spacing w:line="360" w:lineRule="auto"/>
              <w:rPr>
                <w:rFonts w:ascii="宋体" w:hAnsi="宋体"/>
                <w:szCs w:val="21"/>
              </w:rPr>
            </w:pPr>
            <w:r>
              <w:rPr>
                <w:rFonts w:ascii="宋体" w:hAnsi="宋体" w:hint="eastAsia"/>
                <w:szCs w:val="21"/>
              </w:rPr>
              <w:t>答：（</w:t>
            </w:r>
            <w:r>
              <w:rPr>
                <w:rFonts w:ascii="宋体" w:hAnsi="宋体" w:hint="eastAsia"/>
                <w:szCs w:val="21"/>
              </w:rPr>
              <w:t>1</w:t>
            </w:r>
            <w:r>
              <w:rPr>
                <w:rFonts w:ascii="宋体" w:hAnsi="宋体" w:hint="eastAsia"/>
                <w:szCs w:val="21"/>
              </w:rPr>
              <w:t>）保压状态时的电流为</w:t>
            </w:r>
            <w:r>
              <w:rPr>
                <w:rFonts w:ascii="宋体" w:hAnsi="宋体" w:hint="eastAsia"/>
                <w:szCs w:val="21"/>
              </w:rPr>
              <w:t>1A</w:t>
            </w:r>
            <w:r>
              <w:rPr>
                <w:rFonts w:ascii="宋体" w:hAnsi="宋体" w:hint="eastAsia"/>
                <w:szCs w:val="21"/>
              </w:rPr>
              <w:t>。（</w:t>
            </w:r>
            <w:r>
              <w:rPr>
                <w:rFonts w:ascii="宋体" w:hAnsi="宋体" w:hint="eastAsia"/>
                <w:szCs w:val="21"/>
              </w:rPr>
              <w:t>2</w:t>
            </w:r>
            <w:r>
              <w:rPr>
                <w:rFonts w:ascii="宋体" w:hAnsi="宋体" w:hint="eastAsia"/>
                <w:szCs w:val="21"/>
              </w:rPr>
              <w:t>）加热状态时的实际功率为</w:t>
            </w:r>
            <w:r>
              <w:rPr>
                <w:rFonts w:ascii="宋体" w:hAnsi="宋体" w:hint="eastAsia"/>
                <w:szCs w:val="21"/>
              </w:rPr>
              <w:t>840W</w:t>
            </w:r>
            <w:r>
              <w:rPr>
                <w:rFonts w:ascii="宋体" w:hAnsi="宋体" w:hint="eastAsia"/>
                <w:szCs w:val="21"/>
              </w:rPr>
              <w:t>。（</w:t>
            </w:r>
            <w:r>
              <w:rPr>
                <w:rFonts w:ascii="宋体" w:hAnsi="宋体" w:hint="eastAsia"/>
                <w:szCs w:val="21"/>
              </w:rPr>
              <w:t>3</w:t>
            </w:r>
            <w:r>
              <w:rPr>
                <w:rFonts w:ascii="宋体" w:hAnsi="宋体" w:hint="eastAsia"/>
                <w:szCs w:val="21"/>
              </w:rPr>
              <w:t>）加热</w:t>
            </w:r>
            <w:r>
              <w:rPr>
                <w:rFonts w:ascii="宋体" w:hAnsi="宋体" w:hint="eastAsia"/>
                <w:szCs w:val="21"/>
              </w:rPr>
              <w:t>100</w:t>
            </w:r>
            <w:r>
              <w:rPr>
                <w:rFonts w:ascii="宋体" w:hAnsi="宋体" w:hint="eastAsia"/>
                <w:szCs w:val="21"/>
              </w:rPr>
              <w:t>0</w:t>
            </w:r>
            <w:r>
              <w:rPr>
                <w:rFonts w:ascii="宋体" w:hAnsi="宋体" w:hint="eastAsia"/>
                <w:szCs w:val="21"/>
              </w:rPr>
              <w:t>秒后开始保压。</w:t>
            </w:r>
          </w:p>
          <w:p w:rsidR="00FB19E6" w:rsidRDefault="003D3A59">
            <w:pPr>
              <w:tabs>
                <w:tab w:val="left" w:pos="0"/>
              </w:tabs>
              <w:spacing w:line="360" w:lineRule="auto"/>
              <w:rPr>
                <w:szCs w:val="21"/>
              </w:rPr>
            </w:pPr>
            <w:r>
              <w:rPr>
                <w:rFonts w:hint="eastAsia"/>
              </w:rPr>
              <w:t>20</w:t>
            </w:r>
            <w:r>
              <w:rPr>
                <w:rFonts w:hint="eastAsia"/>
              </w:rPr>
              <w:t>、</w:t>
            </w:r>
            <w:r>
              <w:t>【</w:t>
            </w:r>
            <w:r>
              <w:rPr>
                <w:rFonts w:hint="eastAsia"/>
              </w:rPr>
              <w:t>答案与解析</w:t>
            </w:r>
            <w:r>
              <w:t>】</w:t>
            </w:r>
            <w:r>
              <w:rPr>
                <w:rFonts w:hint="eastAsia"/>
                <w:szCs w:val="21"/>
              </w:rPr>
              <w:t>当</w:t>
            </w:r>
            <w:r>
              <w:rPr>
                <w:szCs w:val="21"/>
              </w:rPr>
              <w:t>S</w:t>
            </w:r>
            <w:r>
              <w:rPr>
                <w:szCs w:val="21"/>
                <w:vertAlign w:val="subscript"/>
              </w:rPr>
              <w:t>1</w:t>
            </w:r>
            <w:r>
              <w:rPr>
                <w:szCs w:val="21"/>
              </w:rPr>
              <w:t>、</w:t>
            </w:r>
            <w:r>
              <w:rPr>
                <w:szCs w:val="21"/>
              </w:rPr>
              <w:t>S</w:t>
            </w:r>
            <w:r>
              <w:rPr>
                <w:szCs w:val="21"/>
                <w:vertAlign w:val="subscript"/>
              </w:rPr>
              <w:t>2</w:t>
            </w:r>
            <w:r>
              <w:rPr>
                <w:szCs w:val="21"/>
              </w:rPr>
              <w:t>都闭合时</w:t>
            </w:r>
            <w:r>
              <w:rPr>
                <w:rFonts w:hint="eastAsia"/>
                <w:szCs w:val="21"/>
              </w:rPr>
              <w:t>，等效电路如图甲，</w:t>
            </w:r>
            <w:r>
              <w:rPr>
                <w:szCs w:val="21"/>
              </w:rPr>
              <w:t>当开关</w:t>
            </w:r>
            <w:r>
              <w:rPr>
                <w:szCs w:val="21"/>
              </w:rPr>
              <w:t>S</w:t>
            </w:r>
            <w:r>
              <w:rPr>
                <w:szCs w:val="21"/>
                <w:vertAlign w:val="subscript"/>
              </w:rPr>
              <w:t>1</w:t>
            </w:r>
            <w:r>
              <w:rPr>
                <w:szCs w:val="21"/>
              </w:rPr>
              <w:t>、</w:t>
            </w:r>
            <w:r>
              <w:rPr>
                <w:szCs w:val="21"/>
              </w:rPr>
              <w:t>S</w:t>
            </w:r>
            <w:r>
              <w:rPr>
                <w:szCs w:val="21"/>
                <w:vertAlign w:val="subscript"/>
              </w:rPr>
              <w:t>2</w:t>
            </w:r>
            <w:r>
              <w:rPr>
                <w:szCs w:val="21"/>
              </w:rPr>
              <w:t>都断开时</w:t>
            </w:r>
            <w:r>
              <w:rPr>
                <w:rFonts w:hint="eastAsia"/>
                <w:szCs w:val="21"/>
              </w:rPr>
              <w:t>，等效电路如图乙</w:t>
            </w:r>
          </w:p>
          <w:p w:rsidR="00FB19E6" w:rsidRDefault="003D3A59">
            <w:pPr>
              <w:tabs>
                <w:tab w:val="left" w:pos="0"/>
              </w:tabs>
              <w:spacing w:line="360" w:lineRule="auto"/>
              <w:rPr>
                <w:szCs w:val="21"/>
              </w:rPr>
            </w:pPr>
            <w:r>
              <w:rPr>
                <w:rFonts w:hint="eastAsia"/>
                <w:noProof/>
                <w:szCs w:val="21"/>
              </w:rPr>
              <w:drawing>
                <wp:inline distT="0" distB="0" distL="114300" distR="114300" wp14:anchorId="4C13FFDF" wp14:editId="364BDB30">
                  <wp:extent cx="1571625" cy="1771650"/>
                  <wp:effectExtent l="0" t="0" r="9525" b="0"/>
                  <wp:docPr id="67" name="图片 1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11399" name="图片 115" descr="北京四中网校www.etiantian.com"/>
                          <pic:cNvPicPr>
                            <a:picLocks noChangeAspect="1"/>
                          </pic:cNvPicPr>
                        </pic:nvPicPr>
                        <pic:blipFill>
                          <a:blip r:embed="rId214"/>
                          <a:stretch>
                            <a:fillRect/>
                          </a:stretch>
                        </pic:blipFill>
                        <pic:spPr>
                          <a:xfrm>
                            <a:off x="0" y="0"/>
                            <a:ext cx="1571625" cy="1771650"/>
                          </a:xfrm>
                          <a:prstGeom prst="rect">
                            <a:avLst/>
                          </a:prstGeom>
                          <a:noFill/>
                          <a:ln>
                            <a:noFill/>
                          </a:ln>
                        </pic:spPr>
                      </pic:pic>
                    </a:graphicData>
                  </a:graphic>
                </wp:inline>
              </w:drawing>
            </w:r>
            <w:r>
              <w:rPr>
                <w:rFonts w:hint="eastAsia"/>
                <w:szCs w:val="21"/>
              </w:rPr>
              <w:t xml:space="preserve"> </w:t>
            </w:r>
            <w:r>
              <w:rPr>
                <w:rFonts w:hint="eastAsia"/>
                <w:noProof/>
                <w:szCs w:val="21"/>
              </w:rPr>
              <w:drawing>
                <wp:inline distT="0" distB="0" distL="114300" distR="114300" wp14:anchorId="17249DBA" wp14:editId="72C3A183">
                  <wp:extent cx="1876425" cy="1371600"/>
                  <wp:effectExtent l="0" t="0" r="9525" b="0"/>
                  <wp:docPr id="68" name="图片 1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39781" name="图片 116" descr="北京四中网校www.etiantian.com"/>
                          <pic:cNvPicPr>
                            <a:picLocks noChangeAspect="1"/>
                          </pic:cNvPicPr>
                        </pic:nvPicPr>
                        <pic:blipFill>
                          <a:blip r:embed="rId215"/>
                          <a:stretch>
                            <a:fillRect/>
                          </a:stretch>
                        </pic:blipFill>
                        <pic:spPr>
                          <a:xfrm>
                            <a:off x="0" y="0"/>
                            <a:ext cx="1876425" cy="1371600"/>
                          </a:xfrm>
                          <a:prstGeom prst="rect">
                            <a:avLst/>
                          </a:prstGeom>
                          <a:noFill/>
                          <a:ln>
                            <a:noFill/>
                          </a:ln>
                        </pic:spPr>
                      </pic:pic>
                    </a:graphicData>
                  </a:graphic>
                </wp:inline>
              </w:drawing>
            </w:r>
          </w:p>
          <w:p w:rsidR="00FB19E6" w:rsidRDefault="003D3A59">
            <w:pPr>
              <w:tabs>
                <w:tab w:val="left" w:pos="0"/>
              </w:tabs>
              <w:spacing w:line="360" w:lineRule="auto"/>
              <w:rPr>
                <w:szCs w:val="21"/>
              </w:rPr>
            </w:pPr>
            <w:r>
              <w:rPr>
                <w:rFonts w:hint="eastAsia"/>
                <w:szCs w:val="21"/>
              </w:rPr>
              <w:t>在图甲中，灯泡正常发光。</w:t>
            </w:r>
          </w:p>
          <w:p w:rsidR="00FB19E6" w:rsidRDefault="003D3A59">
            <w:pPr>
              <w:tabs>
                <w:tab w:val="left" w:pos="0"/>
              </w:tabs>
              <w:spacing w:line="360" w:lineRule="auto"/>
              <w:rPr>
                <w:szCs w:val="21"/>
              </w:rPr>
            </w:pPr>
            <w:r>
              <w:rPr>
                <w:position w:val="-30"/>
                <w:szCs w:val="21"/>
              </w:rPr>
              <w:object w:dxaOrig="760" w:dyaOrig="680">
                <v:shape id="_x0000_i1093" type="#_x0000_t75" alt="北京四中网校www.etiantian.com" style="width:38.25pt;height:33.75pt" o:ole="">
                  <v:imagedata r:id="rId216" o:title=""/>
                </v:shape>
                <o:OLEObject Type="Embed" ProgID="Equation.DSMT4" ShapeID="_x0000_i1093" DrawAspect="Content" ObjectID="_1690606393" r:id="rId217"/>
              </w:object>
            </w:r>
            <w:r>
              <w:rPr>
                <w:rFonts w:hint="eastAsia"/>
                <w:szCs w:val="21"/>
              </w:rPr>
              <w:t>,</w:t>
            </w:r>
            <w:r>
              <w:rPr>
                <w:rFonts w:hint="eastAsia"/>
                <w:szCs w:val="21"/>
              </w:rPr>
              <w:t>所以</w:t>
            </w:r>
            <w:r>
              <w:rPr>
                <w:position w:val="-36"/>
                <w:szCs w:val="21"/>
              </w:rPr>
              <w:object w:dxaOrig="2460" w:dyaOrig="820">
                <v:shape id="_x0000_i1094" type="#_x0000_t75" alt="北京四中网校www.etiantian.com" style="width:123pt;height:41.25pt" o:ole="">
                  <v:imagedata r:id="rId218" o:title=""/>
                </v:shape>
                <o:OLEObject Type="Embed" ProgID="Equation.DSMT4" ShapeID="_x0000_i1094" DrawAspect="Content" ObjectID="_1690606394" r:id="rId219"/>
              </w:object>
            </w:r>
          </w:p>
          <w:p w:rsidR="00FB19E6" w:rsidRDefault="003D3A59">
            <w:pPr>
              <w:tabs>
                <w:tab w:val="left" w:pos="0"/>
              </w:tabs>
              <w:spacing w:line="360" w:lineRule="auto"/>
              <w:rPr>
                <w:szCs w:val="21"/>
              </w:rPr>
            </w:pPr>
            <w:r>
              <w:rPr>
                <w:position w:val="-30"/>
                <w:szCs w:val="21"/>
              </w:rPr>
              <w:object w:dxaOrig="2220" w:dyaOrig="680">
                <v:shape id="_x0000_i1095" type="#_x0000_t75" alt="北京四中网校www.etiantian.com" style="width:111pt;height:33.75pt" o:ole="">
                  <v:imagedata r:id="rId220" o:title=""/>
                </v:shape>
                <o:OLEObject Type="Embed" ProgID="Equation.DSMT4" ShapeID="_x0000_i1095" DrawAspect="Content" ObjectID="_1690606395" r:id="rId221"/>
              </w:object>
            </w:r>
            <w:r>
              <w:rPr>
                <w:rFonts w:hint="eastAsia"/>
                <w:szCs w:val="21"/>
              </w:rPr>
              <w:t xml:space="preserve">  </w:t>
            </w:r>
            <w:r>
              <w:rPr>
                <w:rFonts w:hint="eastAsia"/>
                <w:szCs w:val="21"/>
              </w:rPr>
              <w:t>又因为</w:t>
            </w:r>
            <w:r>
              <w:rPr>
                <w:position w:val="-12"/>
                <w:szCs w:val="21"/>
              </w:rPr>
              <w:object w:dxaOrig="760" w:dyaOrig="360">
                <v:shape id="_x0000_i1096" type="#_x0000_t75" alt="北京四中网校www.etiantian.com" style="width:38.25pt;height:18pt" o:ole="">
                  <v:imagedata r:id="rId222" o:title=""/>
                </v:shape>
                <o:OLEObject Type="Embed" ProgID="Equation.DSMT4" ShapeID="_x0000_i1096" DrawAspect="Content" ObjectID="_1690606396" r:id="rId223"/>
              </w:object>
            </w:r>
          </w:p>
          <w:p w:rsidR="00FB19E6" w:rsidRDefault="003D3A59">
            <w:pPr>
              <w:tabs>
                <w:tab w:val="left" w:pos="0"/>
              </w:tabs>
              <w:spacing w:line="360" w:lineRule="auto"/>
              <w:rPr>
                <w:szCs w:val="21"/>
              </w:rPr>
            </w:pPr>
            <w:r>
              <w:rPr>
                <w:rFonts w:hint="eastAsia"/>
                <w:szCs w:val="21"/>
              </w:rPr>
              <w:t>所以：</w:t>
            </w:r>
            <w:r>
              <w:rPr>
                <w:position w:val="-12"/>
                <w:szCs w:val="21"/>
              </w:rPr>
              <w:object w:dxaOrig="1860" w:dyaOrig="360">
                <v:shape id="_x0000_i1097" type="#_x0000_t75" alt="北京四中网校www.etiantian.com" style="width:93pt;height:18pt" o:ole="">
                  <v:imagedata r:id="rId224" o:title=""/>
                </v:shape>
                <o:OLEObject Type="Embed" ProgID="Equation.DSMT4" ShapeID="_x0000_i1097" DrawAspect="Content" ObjectID="_1690606397" r:id="rId225"/>
              </w:object>
            </w:r>
          </w:p>
          <w:p w:rsidR="00FB19E6" w:rsidRDefault="003D3A59">
            <w:pPr>
              <w:tabs>
                <w:tab w:val="left" w:pos="0"/>
              </w:tabs>
              <w:spacing w:line="360" w:lineRule="auto"/>
              <w:rPr>
                <w:szCs w:val="21"/>
              </w:rPr>
            </w:pPr>
            <w:r>
              <w:rPr>
                <w:rFonts w:hint="eastAsia"/>
                <w:szCs w:val="21"/>
              </w:rPr>
              <w:t>并联电路各支路两端电压相等，所以</w:t>
            </w:r>
            <w:r>
              <w:rPr>
                <w:position w:val="-30"/>
                <w:szCs w:val="21"/>
              </w:rPr>
              <w:object w:dxaOrig="3080" w:dyaOrig="680">
                <v:shape id="_x0000_i1098" type="#_x0000_t75" alt="北京四中网校www.etiantian.com" style="width:153.75pt;height:33.75pt" o:ole="">
                  <v:imagedata r:id="rId226" o:title=""/>
                </v:shape>
                <o:OLEObject Type="Embed" ProgID="Equation.DSMT4" ShapeID="_x0000_i1098" DrawAspect="Content" ObjectID="_1690606398" r:id="rId227"/>
              </w:object>
            </w:r>
          </w:p>
          <w:p w:rsidR="00FB19E6" w:rsidRDefault="003D3A59">
            <w:pPr>
              <w:tabs>
                <w:tab w:val="left" w:pos="0"/>
              </w:tabs>
              <w:spacing w:line="360" w:lineRule="auto"/>
              <w:rPr>
                <w:szCs w:val="21"/>
              </w:rPr>
            </w:pPr>
            <w:r>
              <w:rPr>
                <w:position w:val="-30"/>
                <w:szCs w:val="21"/>
              </w:rPr>
              <w:object w:dxaOrig="1820" w:dyaOrig="680">
                <v:shape id="_x0000_i1099" type="#_x0000_t75" alt="北京四中网校www.etiantian.com" style="width:90.75pt;height:33.75pt" o:ole="">
                  <v:imagedata r:id="rId228" o:title=""/>
                </v:shape>
                <o:OLEObject Type="Embed" ProgID="Equation.DSMT4" ShapeID="_x0000_i1099" DrawAspect="Content" ObjectID="_1690606399" r:id="rId229"/>
              </w:object>
            </w:r>
          </w:p>
          <w:p w:rsidR="00FB19E6" w:rsidRDefault="003D3A59">
            <w:pPr>
              <w:tabs>
                <w:tab w:val="left" w:pos="0"/>
              </w:tabs>
              <w:spacing w:line="360" w:lineRule="auto"/>
              <w:rPr>
                <w:szCs w:val="21"/>
              </w:rPr>
            </w:pPr>
            <w:r>
              <w:rPr>
                <w:szCs w:val="21"/>
              </w:rPr>
              <w:lastRenderedPageBreak/>
              <w:t>灯</w:t>
            </w:r>
            <w:r>
              <w:rPr>
                <w:szCs w:val="21"/>
              </w:rPr>
              <w:t>L</w:t>
            </w:r>
            <w:r>
              <w:rPr>
                <w:szCs w:val="21"/>
              </w:rPr>
              <w:t>正常发光</w:t>
            </w:r>
            <w:r>
              <w:rPr>
                <w:rFonts w:hint="eastAsia"/>
                <w:szCs w:val="21"/>
              </w:rPr>
              <w:t>时</w:t>
            </w:r>
            <w:r>
              <w:rPr>
                <w:szCs w:val="21"/>
              </w:rPr>
              <w:t>的功率</w:t>
            </w:r>
            <w:r>
              <w:rPr>
                <w:position w:val="-24"/>
                <w:szCs w:val="21"/>
              </w:rPr>
              <w:object w:dxaOrig="1579" w:dyaOrig="620">
                <v:shape id="_x0000_i1100" type="#_x0000_t75" alt="北京四中网校www.etiantian.com" style="width:78.75pt;height:30.75pt" o:ole="">
                  <v:imagedata r:id="rId230" o:title=""/>
                </v:shape>
                <o:OLEObject Type="Embed" ProgID="Equation.DSMT4" ShapeID="_x0000_i1100" DrawAspect="Content" ObjectID="_1690606400" r:id="rId231"/>
              </w:object>
            </w:r>
          </w:p>
          <w:p w:rsidR="00FB19E6" w:rsidRDefault="00FB19E6">
            <w:pPr>
              <w:tabs>
                <w:tab w:val="left" w:pos="0"/>
              </w:tabs>
              <w:spacing w:line="360" w:lineRule="auto"/>
              <w:rPr>
                <w:b/>
                <w:szCs w:val="21"/>
              </w:rPr>
            </w:pPr>
          </w:p>
          <w:p w:rsidR="00FB19E6" w:rsidRDefault="00FB19E6">
            <w:pPr>
              <w:spacing w:line="360" w:lineRule="auto"/>
              <w:rPr>
                <w:b/>
                <w:sz w:val="30"/>
                <w:szCs w:val="30"/>
              </w:rPr>
            </w:pPr>
          </w:p>
        </w:tc>
      </w:tr>
    </w:tbl>
    <w:p w:rsidR="00FB19E6" w:rsidRDefault="00FB19E6"/>
    <w:p w:rsidR="00FB19E6" w:rsidRDefault="00FB19E6"/>
    <w:sectPr w:rsidR="00FB19E6">
      <w:headerReference w:type="default" r:id="rId232"/>
      <w:footerReference w:type="default" r:id="rId233"/>
      <w:headerReference w:type="first" r:id="rId234"/>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A59" w:rsidRDefault="003D3A59">
      <w:r>
        <w:separator/>
      </w:r>
    </w:p>
  </w:endnote>
  <w:endnote w:type="continuationSeparator" w:id="0">
    <w:p w:rsidR="003D3A59" w:rsidRDefault="003D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9E6" w:rsidRDefault="00FB19E6">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A59" w:rsidRDefault="003D3A59">
      <w:r>
        <w:separator/>
      </w:r>
    </w:p>
  </w:footnote>
  <w:footnote w:type="continuationSeparator" w:id="0">
    <w:p w:rsidR="003D3A59" w:rsidRDefault="003D3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9E6" w:rsidRDefault="00F4065D">
    <w:pPr>
      <w:pStyle w:val="a6"/>
    </w:pPr>
    <w:r w:rsidRPr="00F4065D">
      <w:rPr>
        <w:rFonts w:hint="eastAsia"/>
      </w:rPr>
      <w:t>2021-2022</w:t>
    </w:r>
    <w:r w:rsidRPr="00F4065D">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9E6" w:rsidRDefault="003D3A59">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198" name="图片 100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807447"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3350C"/>
    <w:multiLevelType w:val="multilevel"/>
    <w:tmpl w:val="1813350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3D3A59"/>
    <w:rsid w:val="0040402F"/>
    <w:rsid w:val="0047331D"/>
    <w:rsid w:val="00486104"/>
    <w:rsid w:val="0056487D"/>
    <w:rsid w:val="006E406D"/>
    <w:rsid w:val="0085328A"/>
    <w:rsid w:val="009035F2"/>
    <w:rsid w:val="00913910"/>
    <w:rsid w:val="00B205AE"/>
    <w:rsid w:val="00BF2518"/>
    <w:rsid w:val="00BF4AD7"/>
    <w:rsid w:val="00C2613D"/>
    <w:rsid w:val="00DD0D58"/>
    <w:rsid w:val="00F4065D"/>
    <w:rsid w:val="00FB19E6"/>
    <w:rsid w:val="0AAF3A2D"/>
    <w:rsid w:val="15C555F1"/>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paragraph" w:styleId="aa">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39.bin"/><Relationship Id="rId21" Type="http://schemas.openxmlformats.org/officeDocument/2006/relationships/oleObject" Target="embeddings/oleObject6.bin"/><Relationship Id="rId42" Type="http://schemas.openxmlformats.org/officeDocument/2006/relationships/image" Target="media/image18.png"/><Relationship Id="rId63" Type="http://schemas.openxmlformats.org/officeDocument/2006/relationships/image" Target="media/image30.wmf"/><Relationship Id="rId84" Type="http://schemas.openxmlformats.org/officeDocument/2006/relationships/oleObject" Target="embeddings/oleObject25.bin"/><Relationship Id="rId138" Type="http://schemas.openxmlformats.org/officeDocument/2006/relationships/image" Target="media/image69.png"/><Relationship Id="rId159" Type="http://schemas.openxmlformats.org/officeDocument/2006/relationships/image" Target="media/image83.jpeg"/><Relationship Id="rId170" Type="http://schemas.openxmlformats.org/officeDocument/2006/relationships/image" Target="media/image89.wmf"/><Relationship Id="rId191" Type="http://schemas.openxmlformats.org/officeDocument/2006/relationships/oleObject" Target="embeddings/oleObject62.bin"/><Relationship Id="rId205" Type="http://schemas.openxmlformats.org/officeDocument/2006/relationships/oleObject" Target="embeddings/oleObject69.bin"/><Relationship Id="rId226" Type="http://schemas.openxmlformats.org/officeDocument/2006/relationships/image" Target="media/image118.wmf"/><Relationship Id="rId107" Type="http://schemas.openxmlformats.org/officeDocument/2006/relationships/oleObject" Target="embeddings/oleObject34.bin"/><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image" Target="media/image24.png"/><Relationship Id="rId74" Type="http://schemas.openxmlformats.org/officeDocument/2006/relationships/oleObject" Target="embeddings/oleObject20.bin"/><Relationship Id="rId128" Type="http://schemas.openxmlformats.org/officeDocument/2006/relationships/image" Target="media/image64.wmf"/><Relationship Id="rId149" Type="http://schemas.openxmlformats.org/officeDocument/2006/relationships/image" Target="media/image76.png"/><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http://attach.etiantian.com/security/b8de90cfe27cd2d059f51b66c9d67fb3/4d9d5b2e/ett20/resource/b6a60b26a2bc93aee57811f9af62f087/cgcp.files/image021.jpg" TargetMode="External"/><Relationship Id="rId181" Type="http://schemas.openxmlformats.org/officeDocument/2006/relationships/oleObject" Target="embeddings/oleObject57.bin"/><Relationship Id="rId216" Type="http://schemas.openxmlformats.org/officeDocument/2006/relationships/image" Target="media/image113.wmf"/><Relationship Id="rId22" Type="http://schemas.openxmlformats.org/officeDocument/2006/relationships/image" Target="media/image8.wmf"/><Relationship Id="rId43" Type="http://schemas.openxmlformats.org/officeDocument/2006/relationships/image" Target="../../../Documents%20and%20Settings/xiaofutang/Local%20Settings/Temp/Rar$EX00.860/tbjx.files/image007.gif" TargetMode="External"/><Relationship Id="rId64" Type="http://schemas.openxmlformats.org/officeDocument/2006/relationships/oleObject" Target="embeddings/oleObject15.bin"/><Relationship Id="rId118" Type="http://schemas.openxmlformats.org/officeDocument/2006/relationships/oleObject" Target="embeddings/oleObject40.bin"/><Relationship Id="rId139" Type="http://schemas.openxmlformats.org/officeDocument/2006/relationships/image" Target="media/image70.png"/><Relationship Id="rId80" Type="http://schemas.openxmlformats.org/officeDocument/2006/relationships/oleObject" Target="embeddings/oleObject23.bin"/><Relationship Id="rId85" Type="http://schemas.openxmlformats.org/officeDocument/2006/relationships/image" Target="media/image41.wmf"/><Relationship Id="rId150" Type="http://schemas.openxmlformats.org/officeDocument/2006/relationships/image" Target="media/image77.png"/><Relationship Id="rId155" Type="http://schemas.openxmlformats.org/officeDocument/2006/relationships/image" Target="media/image81.jpeg"/><Relationship Id="rId171" Type="http://schemas.openxmlformats.org/officeDocument/2006/relationships/oleObject" Target="embeddings/oleObject52.bin"/><Relationship Id="rId176" Type="http://schemas.openxmlformats.org/officeDocument/2006/relationships/image" Target="media/image92.wmf"/><Relationship Id="rId192" Type="http://schemas.openxmlformats.org/officeDocument/2006/relationships/image" Target="media/image100.wmf"/><Relationship Id="rId197" Type="http://schemas.openxmlformats.org/officeDocument/2006/relationships/oleObject" Target="embeddings/oleObject65.bin"/><Relationship Id="rId206" Type="http://schemas.openxmlformats.org/officeDocument/2006/relationships/image" Target="media/image107.png"/><Relationship Id="rId227" Type="http://schemas.openxmlformats.org/officeDocument/2006/relationships/oleObject" Target="embeddings/oleObject75.bin"/><Relationship Id="rId201" Type="http://schemas.openxmlformats.org/officeDocument/2006/relationships/oleObject" Target="embeddings/oleObject67.bin"/><Relationship Id="rId222" Type="http://schemas.openxmlformats.org/officeDocument/2006/relationships/image" Target="media/image116.wmf"/><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png"/><Relationship Id="rId59" Type="http://schemas.openxmlformats.org/officeDocument/2006/relationships/image" Target="media/image28.png"/><Relationship Id="rId103" Type="http://schemas.openxmlformats.org/officeDocument/2006/relationships/image" Target="media/image50.png"/><Relationship Id="rId108" Type="http://schemas.openxmlformats.org/officeDocument/2006/relationships/image" Target="media/image53.wmf"/><Relationship Id="rId124" Type="http://schemas.openxmlformats.org/officeDocument/2006/relationships/image" Target="media/image62.wmf"/><Relationship Id="rId129" Type="http://schemas.openxmlformats.org/officeDocument/2006/relationships/oleObject" Target="embeddings/oleObject44.bin"/><Relationship Id="rId54" Type="http://schemas.openxmlformats.org/officeDocument/2006/relationships/image" Target="http://video.etiantian.com/security/ed69f12d731b64e600f6298d656a487f/5098b41b/ett20/resource/f8d4913d0c74c8ea78da9a5c3492bebe/tbjx.files/image003.gif" TargetMode="External"/><Relationship Id="rId70" Type="http://schemas.openxmlformats.org/officeDocument/2006/relationships/oleObject" Target="embeddings/oleObject18.bin"/><Relationship Id="rId75" Type="http://schemas.openxmlformats.org/officeDocument/2006/relationships/image" Target="media/image36.wmf"/><Relationship Id="rId91" Type="http://schemas.openxmlformats.org/officeDocument/2006/relationships/image" Target="media/image44.jpeg"/><Relationship Id="rId96" Type="http://schemas.openxmlformats.org/officeDocument/2006/relationships/oleObject" Target="embeddings/oleObject29.bin"/><Relationship Id="rId140" Type="http://schemas.openxmlformats.org/officeDocument/2006/relationships/image" Target="http://img.jyeoo.net/quiz/images/201109/51/3626de1c.png" TargetMode="External"/><Relationship Id="rId145" Type="http://schemas.openxmlformats.org/officeDocument/2006/relationships/image" Target="media/image73.png"/><Relationship Id="rId161" Type="http://schemas.openxmlformats.org/officeDocument/2006/relationships/image" Target="media/image84.png"/><Relationship Id="rId166" Type="http://schemas.openxmlformats.org/officeDocument/2006/relationships/image" Target="media/image87.wmf"/><Relationship Id="rId182" Type="http://schemas.openxmlformats.org/officeDocument/2006/relationships/image" Target="media/image95.wmf"/><Relationship Id="rId187" Type="http://schemas.openxmlformats.org/officeDocument/2006/relationships/oleObject" Target="embeddings/oleObject60.bin"/><Relationship Id="rId217"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110.jpeg"/><Relationship Id="rId233" Type="http://schemas.openxmlformats.org/officeDocument/2006/relationships/footer" Target="footer1.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image" Target="../../../Documents%20and%20Settings/xiaofutang/Local%20Settings/Temp/Rar$EX00.860/tbjx.files/image010.gif" TargetMode="External"/><Relationship Id="rId114" Type="http://schemas.openxmlformats.org/officeDocument/2006/relationships/image" Target="media/image56.wmf"/><Relationship Id="rId119" Type="http://schemas.openxmlformats.org/officeDocument/2006/relationships/image" Target="media/image58.wmf"/><Relationship Id="rId44" Type="http://schemas.openxmlformats.org/officeDocument/2006/relationships/image" Target="media/image19.png"/><Relationship Id="rId60" Type="http://schemas.openxmlformats.org/officeDocument/2006/relationships/image" Target="media/image280.png"/><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26.bin"/><Relationship Id="rId130" Type="http://schemas.openxmlformats.org/officeDocument/2006/relationships/image" Target="media/image65.wmf"/><Relationship Id="rId135" Type="http://schemas.openxmlformats.org/officeDocument/2006/relationships/oleObject" Target="embeddings/oleObject47.bin"/><Relationship Id="rId151" Type="http://schemas.openxmlformats.org/officeDocument/2006/relationships/image" Target="media/image78.png"/><Relationship Id="rId156" Type="http://schemas.openxmlformats.org/officeDocument/2006/relationships/image" Target="http://attach.etiantian.com/security/b8de90cfe27cd2d059f51b66c9d67fb3/4d9d5b2e/ett20/resource/b6a60b26a2bc93aee57811f9af62f087/cgcp.files/image012.jpg" TargetMode="External"/><Relationship Id="rId177" Type="http://schemas.openxmlformats.org/officeDocument/2006/relationships/oleObject" Target="embeddings/oleObject55.bin"/><Relationship Id="rId198" Type="http://schemas.openxmlformats.org/officeDocument/2006/relationships/image" Target="media/image103.wmf"/><Relationship Id="rId172" Type="http://schemas.openxmlformats.org/officeDocument/2006/relationships/image" Target="media/image90.wmf"/><Relationship Id="rId193" Type="http://schemas.openxmlformats.org/officeDocument/2006/relationships/oleObject" Target="embeddings/oleObject63.bin"/><Relationship Id="rId202" Type="http://schemas.openxmlformats.org/officeDocument/2006/relationships/image" Target="media/image105.wmf"/><Relationship Id="rId207" Type="http://schemas.openxmlformats.org/officeDocument/2006/relationships/image" Target="http://attach.etiantian.com/security/b8de90cfe27cd2d059f51b66c9d67fb3/4d9d5b2e/ett20/resource/b6a60b26a2bc93aee57811f9af62f087/cgcp.files/image034.gif" TargetMode="External"/><Relationship Id="rId223" Type="http://schemas.openxmlformats.org/officeDocument/2006/relationships/oleObject" Target="embeddings/oleObject73.bin"/><Relationship Id="rId228" Type="http://schemas.openxmlformats.org/officeDocument/2006/relationships/image" Target="media/image119.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Documents%20and%20Settings/xiaofutang/Local%20Settings/Temp/Rar$EX00.860/tbjx.files/image005.gif" TargetMode="External"/><Relationship Id="rId109" Type="http://schemas.openxmlformats.org/officeDocument/2006/relationships/oleObject" Target="embeddings/oleObject35.bin"/><Relationship Id="rId34" Type="http://schemas.openxmlformats.org/officeDocument/2006/relationships/image" Target="media/image14.wmf"/><Relationship Id="rId50" Type="http://schemas.openxmlformats.org/officeDocument/2006/relationships/image" Target="media/image22.png"/><Relationship Id="rId55" Type="http://schemas.openxmlformats.org/officeDocument/2006/relationships/image" Target="media/image25.png"/><Relationship Id="rId76" Type="http://schemas.openxmlformats.org/officeDocument/2006/relationships/oleObject" Target="embeddings/oleObject21.bin"/><Relationship Id="rId97" Type="http://schemas.openxmlformats.org/officeDocument/2006/relationships/image" Target="media/image47.wmf"/><Relationship Id="rId104" Type="http://schemas.openxmlformats.org/officeDocument/2006/relationships/image" Target="media/image51.wmf"/><Relationship Id="rId120" Type="http://schemas.openxmlformats.org/officeDocument/2006/relationships/oleObject" Target="embeddings/oleObject41.bin"/><Relationship Id="rId125" Type="http://schemas.openxmlformats.org/officeDocument/2006/relationships/oleObject" Target="embeddings/oleObject42.bin"/><Relationship Id="rId141" Type="http://schemas.openxmlformats.org/officeDocument/2006/relationships/image" Target="media/image71.png"/><Relationship Id="rId146" Type="http://schemas.openxmlformats.org/officeDocument/2006/relationships/image" Target="http://img.jyeoo.net/quiz/images/201109/51/5faa7bf8.png" TargetMode="External"/><Relationship Id="rId167" Type="http://schemas.openxmlformats.org/officeDocument/2006/relationships/oleObject" Target="embeddings/oleObject50.bin"/><Relationship Id="rId188" Type="http://schemas.openxmlformats.org/officeDocument/2006/relationships/image" Target="media/image98.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http://attach.etiantian.com/security/b8de90cfe27cd2d059f51b66c9d67fb3/4d9d5b2e/ett20/resource/b6a60b26a2bc93aee57811f9af62f087/tbjx.files/image072.jpg" TargetMode="External"/><Relationship Id="rId162" Type="http://schemas.openxmlformats.org/officeDocument/2006/relationships/image" Target="media/image85.png"/><Relationship Id="rId183" Type="http://schemas.openxmlformats.org/officeDocument/2006/relationships/oleObject" Target="embeddings/oleObject58.bin"/><Relationship Id="rId213" Type="http://schemas.openxmlformats.org/officeDocument/2006/relationships/image" Target="http://attach.etiantian.com/security/b8de90cfe27cd2d059f51b66c9d67fb3/4d9d5b2e/ett20/resource/b6a60b26a2bc93aee57811f9af62f087/cgcp.files/image050.jpg" TargetMode="External"/><Relationship Id="rId218" Type="http://schemas.openxmlformats.org/officeDocument/2006/relationships/image" Target="media/image114.wmf"/><Relationship Id="rId234"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png"/><Relationship Id="rId45" Type="http://schemas.openxmlformats.org/officeDocument/2006/relationships/image" Target="../../../Documents%20and%20Settings/xiaofutang/Local%20Settings/Temp/Rar$EX00.860/tbjx.files/image008.gif" TargetMode="External"/><Relationship Id="rId66" Type="http://schemas.openxmlformats.org/officeDocument/2006/relationships/oleObject" Target="embeddings/oleObject16.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38.bin"/><Relationship Id="rId131" Type="http://schemas.openxmlformats.org/officeDocument/2006/relationships/oleObject" Target="embeddings/oleObject45.bin"/><Relationship Id="rId136" Type="http://schemas.openxmlformats.org/officeDocument/2006/relationships/image" Target="media/image68.png"/><Relationship Id="rId157" Type="http://schemas.openxmlformats.org/officeDocument/2006/relationships/image" Target="media/image82.png"/><Relationship Id="rId178" Type="http://schemas.openxmlformats.org/officeDocument/2006/relationships/image" Target="media/image93.wmf"/><Relationship Id="rId61" Type="http://schemas.openxmlformats.org/officeDocument/2006/relationships/image" Target="media/image29.wmf"/><Relationship Id="rId82" Type="http://schemas.openxmlformats.org/officeDocument/2006/relationships/oleObject" Target="embeddings/oleObject24.bin"/><Relationship Id="rId152" Type="http://schemas.openxmlformats.org/officeDocument/2006/relationships/image" Target="media/image79.png"/><Relationship Id="rId173" Type="http://schemas.openxmlformats.org/officeDocument/2006/relationships/oleObject" Target="embeddings/oleObject53.bin"/><Relationship Id="rId194" Type="http://schemas.openxmlformats.org/officeDocument/2006/relationships/image" Target="media/image101.wmf"/><Relationship Id="rId199" Type="http://schemas.openxmlformats.org/officeDocument/2006/relationships/oleObject" Target="embeddings/oleObject66.bin"/><Relationship Id="rId203" Type="http://schemas.openxmlformats.org/officeDocument/2006/relationships/oleObject" Target="embeddings/oleObject68.bin"/><Relationship Id="rId208" Type="http://schemas.openxmlformats.org/officeDocument/2006/relationships/image" Target="media/image108.png"/><Relationship Id="rId229" Type="http://schemas.openxmlformats.org/officeDocument/2006/relationships/oleObject" Target="embeddings/oleObject76.bin"/><Relationship Id="rId19" Type="http://schemas.openxmlformats.org/officeDocument/2006/relationships/oleObject" Target="embeddings/oleObject5.bin"/><Relationship Id="rId224" Type="http://schemas.openxmlformats.org/officeDocument/2006/relationships/image" Target="media/image117.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6.gif"/><Relationship Id="rId77" Type="http://schemas.openxmlformats.org/officeDocument/2006/relationships/image" Target="media/image37.wmf"/><Relationship Id="rId100" Type="http://schemas.openxmlformats.org/officeDocument/2006/relationships/oleObject" Target="embeddings/oleObject31.bin"/><Relationship Id="rId105" Type="http://schemas.openxmlformats.org/officeDocument/2006/relationships/oleObject" Target="embeddings/oleObject33.bin"/><Relationship Id="rId126" Type="http://schemas.openxmlformats.org/officeDocument/2006/relationships/image" Target="media/image63.wmf"/><Relationship Id="rId147" Type="http://schemas.openxmlformats.org/officeDocument/2006/relationships/image" Target="media/image74.png"/><Relationship Id="rId168" Type="http://schemas.openxmlformats.org/officeDocument/2006/relationships/image" Target="media/image88.wmf"/><Relationship Id="rId8" Type="http://schemas.openxmlformats.org/officeDocument/2006/relationships/endnotes" Target="endnotes.xml"/><Relationship Id="rId51" Type="http://schemas.openxmlformats.org/officeDocument/2006/relationships/image" Target="media/image23.png"/><Relationship Id="rId72" Type="http://schemas.openxmlformats.org/officeDocument/2006/relationships/oleObject" Target="embeddings/oleObject19.bin"/><Relationship Id="rId93" Type="http://schemas.openxmlformats.org/officeDocument/2006/relationships/image" Target="media/image45.jpeg"/><Relationship Id="rId98" Type="http://schemas.openxmlformats.org/officeDocument/2006/relationships/oleObject" Target="embeddings/oleObject30.bin"/><Relationship Id="rId121" Type="http://schemas.openxmlformats.org/officeDocument/2006/relationships/image" Target="media/image59.png"/><Relationship Id="rId142" Type="http://schemas.openxmlformats.org/officeDocument/2006/relationships/image" Target="http://img.jyeoo.net/quiz/images/201109/51/33c30c74.png" TargetMode="External"/><Relationship Id="rId163" Type="http://schemas.openxmlformats.org/officeDocument/2006/relationships/oleObject" Target="embeddings/oleObject48.bin"/><Relationship Id="rId184" Type="http://schemas.openxmlformats.org/officeDocument/2006/relationships/image" Target="media/image96.wmf"/><Relationship Id="rId189" Type="http://schemas.openxmlformats.org/officeDocument/2006/relationships/oleObject" Target="embeddings/oleObject61.bin"/><Relationship Id="rId219" Type="http://schemas.openxmlformats.org/officeDocument/2006/relationships/oleObject" Target="embeddings/oleObject71.bin"/><Relationship Id="rId3" Type="http://schemas.openxmlformats.org/officeDocument/2006/relationships/styles" Target="styles.xml"/><Relationship Id="rId214" Type="http://schemas.openxmlformats.org/officeDocument/2006/relationships/image" Target="media/image111.png"/><Relationship Id="rId230" Type="http://schemas.openxmlformats.org/officeDocument/2006/relationships/image" Target="media/image120.wmf"/><Relationship Id="rId235" Type="http://schemas.openxmlformats.org/officeDocument/2006/relationships/fontTable" Target="fontTable.xml"/><Relationship Id="rId25" Type="http://schemas.openxmlformats.org/officeDocument/2006/relationships/oleObject" Target="embeddings/oleObject8.bin"/><Relationship Id="rId46" Type="http://schemas.openxmlformats.org/officeDocument/2006/relationships/image" Target="media/image20.png"/><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image" Target="http://img.jyeoo.net/quiz/images/201210/48/96596b96.png" TargetMode="External"/><Relationship Id="rId158" Type="http://schemas.openxmlformats.org/officeDocument/2006/relationships/image" Target="http://attach.etiantian.com/security/b8de90cfe27cd2d059f51b66c9d67fb3/4d9d5b2e/ett20/resource/b6a60b26a2bc93aee57811f9af62f087/cgcp.files/image020.gif" TargetMode="External"/><Relationship Id="rId20" Type="http://schemas.openxmlformats.org/officeDocument/2006/relationships/image" Target="media/image7.wmf"/><Relationship Id="rId41" Type="http://schemas.openxmlformats.org/officeDocument/2006/relationships/image" Target="../../../Documents%20and%20Settings/xiaofutang/Local%20Settings/Temp/Rar$EX00.860/tbjx.files/image006.gif" TargetMode="External"/><Relationship Id="rId62" Type="http://schemas.openxmlformats.org/officeDocument/2006/relationships/oleObject" Target="embeddings/oleObject14.bin"/><Relationship Id="rId83" Type="http://schemas.openxmlformats.org/officeDocument/2006/relationships/image" Target="media/image40.wmf"/><Relationship Id="rId88" Type="http://schemas.openxmlformats.org/officeDocument/2006/relationships/oleObject" Target="embeddings/oleObject27.bin"/><Relationship Id="rId111" Type="http://schemas.openxmlformats.org/officeDocument/2006/relationships/oleObject" Target="embeddings/oleObject36.bin"/><Relationship Id="rId132" Type="http://schemas.openxmlformats.org/officeDocument/2006/relationships/image" Target="media/image66.wmf"/><Relationship Id="rId153" Type="http://schemas.openxmlformats.org/officeDocument/2006/relationships/image" Target="media/image80.jpeg"/><Relationship Id="rId174" Type="http://schemas.openxmlformats.org/officeDocument/2006/relationships/image" Target="media/image91.wmf"/><Relationship Id="rId179" Type="http://schemas.openxmlformats.org/officeDocument/2006/relationships/oleObject" Target="embeddings/oleObject56.bin"/><Relationship Id="rId195" Type="http://schemas.openxmlformats.org/officeDocument/2006/relationships/oleObject" Target="embeddings/oleObject64.bin"/><Relationship Id="rId209" Type="http://schemas.openxmlformats.org/officeDocument/2006/relationships/image" Target="http://attach.etiantian.com/security/b8de90cfe27cd2d059f51b66c9d67fb3/4d9d5b2e/ett20/resource/b6a60b26a2bc93aee57811f9af62f087/cgcp.files/image035.gif" TargetMode="External"/><Relationship Id="rId190" Type="http://schemas.openxmlformats.org/officeDocument/2006/relationships/image" Target="media/image99.wmf"/><Relationship Id="rId204" Type="http://schemas.openxmlformats.org/officeDocument/2006/relationships/image" Target="media/image106.wmf"/><Relationship Id="rId220" Type="http://schemas.openxmlformats.org/officeDocument/2006/relationships/image" Target="media/image115.wmf"/><Relationship Id="rId225" Type="http://schemas.openxmlformats.org/officeDocument/2006/relationships/oleObject" Target="embeddings/oleObject74.bin"/><Relationship Id="rId15" Type="http://schemas.openxmlformats.org/officeDocument/2006/relationships/oleObject" Target="embeddings/oleObject3.bin"/><Relationship Id="rId36" Type="http://schemas.openxmlformats.org/officeDocument/2006/relationships/image" Target="media/image15.png"/><Relationship Id="rId57" Type="http://schemas.openxmlformats.org/officeDocument/2006/relationships/image" Target="https://resource.etiantian.com/ett20/resource/e7f05944c5307adcab66e2bbaac1052c/images/mb04_080317.gif" TargetMode="External"/><Relationship Id="rId106" Type="http://schemas.openxmlformats.org/officeDocument/2006/relationships/image" Target="media/image52.wmf"/><Relationship Id="rId127" Type="http://schemas.openxmlformats.org/officeDocument/2006/relationships/oleObject" Target="embeddings/oleObject43.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http://video.etiantian.com/security/ed69f12d731b64e600f6298d656a487f/5098b41b/ett20/resource/f8d4913d0c74c8ea78da9a5c3492bebe/tbjx.files/image002.gif" TargetMode="External"/><Relationship Id="rId73" Type="http://schemas.openxmlformats.org/officeDocument/2006/relationships/image" Target="media/image35.wmf"/><Relationship Id="rId78" Type="http://schemas.openxmlformats.org/officeDocument/2006/relationships/oleObject" Target="embeddings/oleObject22.bin"/><Relationship Id="rId94" Type="http://schemas.openxmlformats.org/officeDocument/2006/relationships/image" Target="http://attach.etiantian.com/security/b8de90cfe27cd2d059f51b66c9d67fb3/4d9d5b2e/ett20/resource/b6a60b26a2bc93aee57811f9af62f087/tbjx.files/image074.jpg" TargetMode="External"/><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png"/><Relationship Id="rId143" Type="http://schemas.openxmlformats.org/officeDocument/2006/relationships/image" Target="media/image72.png"/><Relationship Id="rId148" Type="http://schemas.openxmlformats.org/officeDocument/2006/relationships/image" Target="media/image75.png"/><Relationship Id="rId164" Type="http://schemas.openxmlformats.org/officeDocument/2006/relationships/image" Target="media/image86.wmf"/><Relationship Id="rId169" Type="http://schemas.openxmlformats.org/officeDocument/2006/relationships/oleObject" Target="embeddings/oleObject51.bin"/><Relationship Id="rId185" Type="http://schemas.openxmlformats.org/officeDocument/2006/relationships/oleObject" Target="embeddings/oleObject59.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94.wmf"/><Relationship Id="rId210" Type="http://schemas.openxmlformats.org/officeDocument/2006/relationships/image" Target="media/image109.png"/><Relationship Id="rId215" Type="http://schemas.openxmlformats.org/officeDocument/2006/relationships/image" Target="media/image112.png"/><Relationship Id="rId236" Type="http://schemas.openxmlformats.org/officeDocument/2006/relationships/theme" Target="theme/theme1.xml"/><Relationship Id="rId26" Type="http://schemas.openxmlformats.org/officeDocument/2006/relationships/image" Target="media/image10.wmf"/><Relationship Id="rId231" Type="http://schemas.openxmlformats.org/officeDocument/2006/relationships/oleObject" Target="embeddings/oleObject77.bin"/><Relationship Id="rId47" Type="http://schemas.openxmlformats.org/officeDocument/2006/relationships/image" Target="../../../Documents%20and%20Settings/xiaofutang/Local%20Settings/Temp/Rar$EX00.860/tbjx.files/image009.gif" TargetMode="External"/><Relationship Id="rId68" Type="http://schemas.openxmlformats.org/officeDocument/2006/relationships/oleObject" Target="embeddings/oleObject17.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46.bin"/><Relationship Id="rId154" Type="http://schemas.openxmlformats.org/officeDocument/2006/relationships/image" Target="http://attach.etiantian.com/security/b8de90cfe27cd2d059f51b66c9d67fb3/4d9d5b2e/ett20/resource/b6a60b26a2bc93aee57811f9af62f087/cgcp.files/image011.jpg" TargetMode="External"/><Relationship Id="rId175" Type="http://schemas.openxmlformats.org/officeDocument/2006/relationships/oleObject" Target="embeddings/oleObject54.bin"/><Relationship Id="rId196" Type="http://schemas.openxmlformats.org/officeDocument/2006/relationships/image" Target="media/image102.wmf"/><Relationship Id="rId200" Type="http://schemas.openxmlformats.org/officeDocument/2006/relationships/image" Target="media/image104.wmf"/><Relationship Id="rId16" Type="http://schemas.openxmlformats.org/officeDocument/2006/relationships/image" Target="media/image5.wmf"/><Relationship Id="rId221" Type="http://schemas.openxmlformats.org/officeDocument/2006/relationships/oleObject" Target="embeddings/oleObject72.bin"/><Relationship Id="rId37" Type="http://schemas.openxmlformats.org/officeDocument/2006/relationships/image" Target="../../../Documents%20and%20Settings/xiaofutang/Local%20Settings/Temp/Rar$EX00.860/tbjx.files/image004.gif" TargetMode="External"/><Relationship Id="rId58" Type="http://schemas.openxmlformats.org/officeDocument/2006/relationships/image" Target="media/image27.png"/><Relationship Id="rId79" Type="http://schemas.openxmlformats.org/officeDocument/2006/relationships/image" Target="media/image38.wmf"/><Relationship Id="rId102" Type="http://schemas.openxmlformats.org/officeDocument/2006/relationships/oleObject" Target="embeddings/oleObject32.bin"/><Relationship Id="rId123" Type="http://schemas.openxmlformats.org/officeDocument/2006/relationships/image" Target="media/image61.png"/><Relationship Id="rId144" Type="http://schemas.openxmlformats.org/officeDocument/2006/relationships/image" Target="http://img.jyeoo.net/quiz/images/201109/51/795c9453.png" TargetMode="External"/><Relationship Id="rId90" Type="http://schemas.openxmlformats.org/officeDocument/2006/relationships/oleObject" Target="embeddings/oleObject28.bin"/><Relationship Id="rId165" Type="http://schemas.openxmlformats.org/officeDocument/2006/relationships/oleObject" Target="embeddings/oleObject49.bin"/><Relationship Id="rId186" Type="http://schemas.openxmlformats.org/officeDocument/2006/relationships/image" Target="media/image97.wmf"/><Relationship Id="rId211" Type="http://schemas.openxmlformats.org/officeDocument/2006/relationships/image" Target="http://attach.etiantian.com/security/b8de90cfe27cd2d059f51b66c9d67fb3/4d9d5b2e/ett20/resource/b6a60b26a2bc93aee57811f9af62f087/cgcp.files/image036.gif" TargetMode="External"/><Relationship Id="rId232" Type="http://schemas.openxmlformats.org/officeDocument/2006/relationships/header" Target="header1.xml"/><Relationship Id="rId27" Type="http://schemas.openxmlformats.org/officeDocument/2006/relationships/oleObject" Target="embeddings/oleObject9.bin"/><Relationship Id="rId48" Type="http://schemas.openxmlformats.org/officeDocument/2006/relationships/image" Target="media/image21.png"/><Relationship Id="rId69" Type="http://schemas.openxmlformats.org/officeDocument/2006/relationships/image" Target="media/image33.wmf"/><Relationship Id="rId113" Type="http://schemas.openxmlformats.org/officeDocument/2006/relationships/oleObject" Target="embeddings/oleObject37.bin"/><Relationship Id="rId134" Type="http://schemas.openxmlformats.org/officeDocument/2006/relationships/image" Target="media/image67.wmf"/></Relationships>
</file>

<file path=word/_rels/header2.xml.rels><?xml version="1.0" encoding="UTF-8" standalone="yes"?>
<Relationships xmlns="http://schemas.openxmlformats.org/package/2006/relationships"><Relationship Id="rId1" Type="http://schemas.openxmlformats.org/officeDocument/2006/relationships/image" Target="media/image1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4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2276</Words>
  <Characters>12978</Characters>
  <Application>Microsoft Office Word</Application>
  <DocSecurity>0</DocSecurity>
  <Lines>108</Lines>
  <Paragraphs>30</Paragraphs>
  <ScaleCrop>false</ScaleCrop>
  <Company>China</Company>
  <LinksUpToDate>false</LinksUpToDate>
  <CharactersWithSpaces>15224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2021-08-16T00:04:00Z</dcterms:created>
  <dcterms:modified xsi:type="dcterms:W3CDTF">2021-08-16T00:04:00Z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